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89" w:rsidRDefault="00C75F89" w:rsidP="00C75F89">
      <w:pPr>
        <w:ind w:left="6372"/>
        <w:rPr>
          <w:sz w:val="28"/>
          <w:szCs w:val="28"/>
          <w:lang w:val="en-US"/>
        </w:rPr>
      </w:pPr>
      <w:bookmarkStart w:id="0" w:name="_Toc248226563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34290</wp:posOffset>
            </wp:positionV>
            <wp:extent cx="6951980" cy="9944100"/>
            <wp:effectExtent l="19050" t="0" r="1270" b="0"/>
            <wp:wrapTight wrapText="bothSides">
              <wp:wrapPolygon edited="0">
                <wp:start x="-59" y="0"/>
                <wp:lineTo x="-59" y="21559"/>
                <wp:lineTo x="21604" y="21559"/>
                <wp:lineTo x="21604" y="0"/>
                <wp:lineTo x="-59" y="0"/>
              </wp:wrapPolygon>
            </wp:wrapTight>
            <wp:docPr id="2" name="Рисунок 1" descr="C:\Documents and Settings\All Users\Документы\Мои рисунки\Образцы рисунков\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ll Users\Документы\Мои рисунки\Образцы рисунков\п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980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F89" w:rsidRDefault="00C75F89" w:rsidP="00C75F89">
      <w:pPr>
        <w:ind w:left="6372"/>
        <w:rPr>
          <w:sz w:val="28"/>
          <w:szCs w:val="28"/>
          <w:lang w:val="en-US"/>
        </w:rPr>
      </w:pPr>
    </w:p>
    <w:p w:rsidR="00C75F89" w:rsidRDefault="00C75F89" w:rsidP="00C75F89">
      <w:pPr>
        <w:ind w:left="6372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75F89" w:rsidRDefault="00C75F89" w:rsidP="00C75F89">
      <w:pPr>
        <w:ind w:left="6372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C75F89" w:rsidRDefault="00C75F89" w:rsidP="00C75F89">
      <w:pPr>
        <w:ind w:left="6372"/>
        <w:rPr>
          <w:sz w:val="28"/>
          <w:szCs w:val="28"/>
        </w:rPr>
      </w:pPr>
      <w:r>
        <w:rPr>
          <w:sz w:val="28"/>
          <w:szCs w:val="28"/>
        </w:rPr>
        <w:t>Правительства области</w:t>
      </w:r>
    </w:p>
    <w:p w:rsidR="00C75F89" w:rsidRDefault="00C75F89" w:rsidP="00C75F89">
      <w:pPr>
        <w:ind w:left="6372"/>
        <w:rPr>
          <w:sz w:val="28"/>
          <w:szCs w:val="28"/>
        </w:rPr>
      </w:pPr>
      <w:r>
        <w:rPr>
          <w:sz w:val="28"/>
          <w:szCs w:val="28"/>
        </w:rPr>
        <w:t>от _</w:t>
      </w:r>
      <w:r w:rsidRPr="00C73D11">
        <w:rPr>
          <w:sz w:val="28"/>
          <w:szCs w:val="28"/>
          <w:u w:val="single"/>
        </w:rPr>
        <w:t>24.05.2010</w:t>
      </w:r>
      <w:r>
        <w:rPr>
          <w:sz w:val="28"/>
          <w:szCs w:val="28"/>
        </w:rPr>
        <w:t>_ № _</w:t>
      </w:r>
      <w:r w:rsidRPr="00C73D11">
        <w:rPr>
          <w:sz w:val="28"/>
          <w:szCs w:val="28"/>
          <w:u w:val="single"/>
        </w:rPr>
        <w:t>605</w:t>
      </w:r>
      <w:r>
        <w:rPr>
          <w:sz w:val="28"/>
          <w:szCs w:val="28"/>
        </w:rPr>
        <w:t>_</w:t>
      </w:r>
    </w:p>
    <w:p w:rsidR="00C75F89" w:rsidRDefault="00C75F89" w:rsidP="00C75F89">
      <w:pPr>
        <w:pStyle w:val="1"/>
        <w:keepNext w:val="0"/>
        <w:widowControl w:val="0"/>
      </w:pPr>
    </w:p>
    <w:p w:rsidR="00C75F89" w:rsidRDefault="00C75F89" w:rsidP="00C75F89">
      <w:pPr>
        <w:pStyle w:val="1"/>
        <w:keepNext w:val="0"/>
        <w:widowControl w:val="0"/>
        <w:rPr>
          <w:sz w:val="32"/>
        </w:rPr>
      </w:pPr>
      <w:r>
        <w:rPr>
          <w:sz w:val="32"/>
        </w:rPr>
        <w:t xml:space="preserve">ДОЛГОСРОЧНАЯ </w:t>
      </w:r>
      <w:r w:rsidRPr="000B6314">
        <w:rPr>
          <w:sz w:val="32"/>
        </w:rPr>
        <w:t xml:space="preserve">ЦЕЛЕВАЯ ПРОГРАММА </w:t>
      </w:r>
    </w:p>
    <w:p w:rsidR="00C75F89" w:rsidRDefault="00C75F89" w:rsidP="00C75F89">
      <w:pPr>
        <w:pStyle w:val="1"/>
        <w:keepNext w:val="0"/>
        <w:widowControl w:val="0"/>
        <w:rPr>
          <w:sz w:val="32"/>
        </w:rPr>
      </w:pPr>
      <w:r w:rsidRPr="000B6314">
        <w:rPr>
          <w:sz w:val="32"/>
        </w:rPr>
        <w:t>«Комплексная модернизация</w:t>
      </w:r>
      <w:bookmarkEnd w:id="0"/>
      <w:r w:rsidRPr="000B6314">
        <w:rPr>
          <w:sz w:val="32"/>
        </w:rPr>
        <w:t xml:space="preserve"> города Сокола </w:t>
      </w:r>
    </w:p>
    <w:p w:rsidR="00C75F89" w:rsidRPr="000B6314" w:rsidRDefault="00C75F89" w:rsidP="00C75F89">
      <w:pPr>
        <w:pStyle w:val="1"/>
        <w:keepNext w:val="0"/>
        <w:widowControl w:val="0"/>
        <w:rPr>
          <w:sz w:val="32"/>
        </w:rPr>
      </w:pPr>
      <w:r w:rsidRPr="000B6314">
        <w:rPr>
          <w:sz w:val="32"/>
        </w:rPr>
        <w:t>Вологодской области на 2010-2012 годы»</w:t>
      </w:r>
    </w:p>
    <w:p w:rsidR="00C75F89" w:rsidRPr="000B6314" w:rsidRDefault="00C75F89" w:rsidP="00C75F89">
      <w:pPr>
        <w:pStyle w:val="1"/>
        <w:keepNext w:val="0"/>
        <w:widowControl w:val="0"/>
        <w:rPr>
          <w:sz w:val="32"/>
        </w:rPr>
      </w:pPr>
    </w:p>
    <w:p w:rsidR="00C75F89" w:rsidRPr="00374F65" w:rsidRDefault="00C75F89" w:rsidP="00C75F89">
      <w:pPr>
        <w:pStyle w:val="1"/>
        <w:keepNext w:val="0"/>
        <w:widowControl w:val="0"/>
      </w:pPr>
      <w:r w:rsidRPr="00374F65">
        <w:t xml:space="preserve">ПАСПОРТ </w:t>
      </w:r>
      <w:r>
        <w:t>ПРОГРАММЫ</w:t>
      </w:r>
    </w:p>
    <w:p w:rsidR="00C75F89" w:rsidRPr="00374F65" w:rsidRDefault="00C75F89" w:rsidP="00C75F89">
      <w:pPr>
        <w:widowControl w:val="0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2660"/>
        <w:gridCol w:w="6910"/>
      </w:tblGrid>
      <w:tr w:rsidR="00C75F89" w:rsidRPr="00374F65" w:rsidTr="00A81E87">
        <w:tc>
          <w:tcPr>
            <w:tcW w:w="2660" w:type="dxa"/>
          </w:tcPr>
          <w:p w:rsidR="00C75F89" w:rsidRDefault="00C75F89" w:rsidP="00A81E87">
            <w:pPr>
              <w:widowControl w:val="0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 xml:space="preserve">Наименование </w:t>
            </w:r>
          </w:p>
          <w:p w:rsidR="00C75F89" w:rsidRPr="00374F65" w:rsidRDefault="00C75F89" w:rsidP="00A81E87">
            <w:pPr>
              <w:widowControl w:val="0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Пр</w:t>
            </w:r>
            <w:r w:rsidRPr="00374F65">
              <w:rPr>
                <w:sz w:val="28"/>
                <w:szCs w:val="28"/>
              </w:rPr>
              <w:t>о</w:t>
            </w:r>
            <w:r w:rsidRPr="00374F65">
              <w:rPr>
                <w:sz w:val="28"/>
                <w:szCs w:val="28"/>
              </w:rPr>
              <w:t>граммы</w:t>
            </w:r>
          </w:p>
        </w:tc>
        <w:tc>
          <w:tcPr>
            <w:tcW w:w="6910" w:type="dxa"/>
          </w:tcPr>
          <w:p w:rsidR="00C75F89" w:rsidRDefault="00C75F89" w:rsidP="00A81E87">
            <w:pPr>
              <w:widowControl w:val="0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74F65">
              <w:rPr>
                <w:sz w:val="28"/>
                <w:szCs w:val="28"/>
              </w:rPr>
              <w:t xml:space="preserve"> долгосрочная целевая программа</w:t>
            </w:r>
          </w:p>
          <w:p w:rsidR="00C75F89" w:rsidRDefault="00C75F89" w:rsidP="00A81E87">
            <w:pPr>
              <w:widowControl w:val="0"/>
              <w:ind w:left="170"/>
              <w:rPr>
                <w:b/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«Комплексная модернизация  города Сокола</w:t>
            </w:r>
            <w:r w:rsidRPr="00374F65">
              <w:rPr>
                <w:b/>
                <w:sz w:val="28"/>
                <w:szCs w:val="28"/>
              </w:rPr>
              <w:t xml:space="preserve"> </w:t>
            </w:r>
          </w:p>
          <w:p w:rsidR="00C75F89" w:rsidRPr="00374F65" w:rsidRDefault="00C75F89" w:rsidP="00A81E87">
            <w:pPr>
              <w:widowControl w:val="0"/>
              <w:ind w:left="170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Вол</w:t>
            </w:r>
            <w:r w:rsidRPr="00374F65">
              <w:rPr>
                <w:sz w:val="28"/>
                <w:szCs w:val="28"/>
              </w:rPr>
              <w:t>о</w:t>
            </w:r>
            <w:r w:rsidRPr="00374F65">
              <w:rPr>
                <w:sz w:val="28"/>
                <w:szCs w:val="28"/>
              </w:rPr>
              <w:t>годской области на 2010-2012 годы»</w:t>
            </w:r>
          </w:p>
          <w:p w:rsidR="00C75F89" w:rsidRPr="00380666" w:rsidRDefault="00C75F89" w:rsidP="00A81E87">
            <w:pPr>
              <w:widowControl w:val="0"/>
              <w:ind w:left="170"/>
              <w:rPr>
                <w:b/>
                <w:sz w:val="18"/>
                <w:szCs w:val="18"/>
              </w:rPr>
            </w:pPr>
          </w:p>
        </w:tc>
      </w:tr>
      <w:tr w:rsidR="00C75F89" w:rsidRPr="00374F65" w:rsidTr="00A81E87">
        <w:tc>
          <w:tcPr>
            <w:tcW w:w="2660" w:type="dxa"/>
          </w:tcPr>
          <w:p w:rsidR="00C75F89" w:rsidRDefault="00C75F89" w:rsidP="00A81E87">
            <w:pPr>
              <w:widowControl w:val="0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 xml:space="preserve">Основание для </w:t>
            </w:r>
          </w:p>
          <w:p w:rsidR="00C75F89" w:rsidRDefault="00C75F89" w:rsidP="00A81E87">
            <w:pPr>
              <w:widowControl w:val="0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 xml:space="preserve">разработки </w:t>
            </w:r>
          </w:p>
          <w:p w:rsidR="00C75F89" w:rsidRPr="00374F65" w:rsidRDefault="00C75F89" w:rsidP="00A81E87">
            <w:pPr>
              <w:widowControl w:val="0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Пр</w:t>
            </w:r>
            <w:r w:rsidRPr="00374F65">
              <w:rPr>
                <w:sz w:val="28"/>
                <w:szCs w:val="28"/>
              </w:rPr>
              <w:t>о</w:t>
            </w:r>
            <w:r w:rsidRPr="00374F65">
              <w:rPr>
                <w:sz w:val="28"/>
                <w:szCs w:val="28"/>
              </w:rPr>
              <w:t>граммы</w:t>
            </w:r>
          </w:p>
        </w:tc>
        <w:tc>
          <w:tcPr>
            <w:tcW w:w="6910" w:type="dxa"/>
          </w:tcPr>
          <w:p w:rsidR="00C75F89" w:rsidRPr="00374F65" w:rsidRDefault="00C75F89" w:rsidP="00A81E87">
            <w:pPr>
              <w:widowControl w:val="0"/>
              <w:ind w:left="170"/>
              <w:jc w:val="both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- протокол заседания Правительственной комиссии по повышению устойчивости развития российской экономики от 22 декабря 2009 года № 25</w:t>
            </w:r>
          </w:p>
          <w:p w:rsidR="00C75F89" w:rsidRPr="00380666" w:rsidRDefault="00C75F89" w:rsidP="00A81E87">
            <w:pPr>
              <w:widowControl w:val="0"/>
              <w:ind w:left="170"/>
              <w:jc w:val="both"/>
              <w:rPr>
                <w:b/>
                <w:sz w:val="18"/>
                <w:szCs w:val="18"/>
              </w:rPr>
            </w:pPr>
          </w:p>
        </w:tc>
      </w:tr>
      <w:tr w:rsidR="00C75F89" w:rsidRPr="00374F65" w:rsidTr="00A81E87">
        <w:tc>
          <w:tcPr>
            <w:tcW w:w="2660" w:type="dxa"/>
          </w:tcPr>
          <w:p w:rsidR="00C75F89" w:rsidRDefault="00C75F89" w:rsidP="00A81E87">
            <w:pPr>
              <w:widowControl w:val="0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Заказчик</w:t>
            </w:r>
            <w:r>
              <w:rPr>
                <w:sz w:val="28"/>
                <w:szCs w:val="28"/>
              </w:rPr>
              <w:t xml:space="preserve"> (заказчик</w:t>
            </w:r>
            <w:r w:rsidRPr="00374F65">
              <w:rPr>
                <w:sz w:val="28"/>
                <w:szCs w:val="28"/>
              </w:rPr>
              <w:t>-координатор</w:t>
            </w:r>
            <w:r>
              <w:rPr>
                <w:sz w:val="28"/>
                <w:szCs w:val="28"/>
              </w:rPr>
              <w:t xml:space="preserve">) </w:t>
            </w:r>
            <w:r w:rsidRPr="00374F65">
              <w:rPr>
                <w:sz w:val="28"/>
                <w:szCs w:val="28"/>
              </w:rPr>
              <w:t xml:space="preserve"> </w:t>
            </w:r>
          </w:p>
          <w:p w:rsidR="00C75F89" w:rsidRPr="00374F65" w:rsidRDefault="00C75F89" w:rsidP="00A81E87">
            <w:pPr>
              <w:widowControl w:val="0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Пр</w:t>
            </w:r>
            <w:r w:rsidRPr="00374F65">
              <w:rPr>
                <w:sz w:val="28"/>
                <w:szCs w:val="28"/>
              </w:rPr>
              <w:t>о</w:t>
            </w:r>
            <w:r w:rsidRPr="00374F65">
              <w:rPr>
                <w:sz w:val="28"/>
                <w:szCs w:val="28"/>
              </w:rPr>
              <w:t>граммы</w:t>
            </w:r>
          </w:p>
          <w:p w:rsidR="00C75F89" w:rsidRPr="00380666" w:rsidRDefault="00C75F89" w:rsidP="00A81E8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910" w:type="dxa"/>
          </w:tcPr>
          <w:p w:rsidR="00C75F89" w:rsidRPr="00374F65" w:rsidRDefault="00C75F89" w:rsidP="00A81E87">
            <w:pPr>
              <w:widowControl w:val="0"/>
              <w:ind w:left="170"/>
              <w:jc w:val="both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- Департамент развития муниципальных образований  области</w:t>
            </w:r>
          </w:p>
        </w:tc>
      </w:tr>
      <w:tr w:rsidR="00C75F89" w:rsidRPr="00374F65" w:rsidTr="00A81E87">
        <w:tc>
          <w:tcPr>
            <w:tcW w:w="2660" w:type="dxa"/>
          </w:tcPr>
          <w:p w:rsidR="00C75F89" w:rsidRDefault="00C75F89" w:rsidP="00A81E87">
            <w:pPr>
              <w:widowControl w:val="0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 xml:space="preserve">Разработчики </w:t>
            </w:r>
          </w:p>
          <w:p w:rsidR="00C75F89" w:rsidRPr="00374F65" w:rsidRDefault="00C75F89" w:rsidP="00A81E87">
            <w:pPr>
              <w:widowControl w:val="0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Пр</w:t>
            </w:r>
            <w:r w:rsidRPr="00374F65">
              <w:rPr>
                <w:sz w:val="28"/>
                <w:szCs w:val="28"/>
              </w:rPr>
              <w:t>о</w:t>
            </w:r>
            <w:r w:rsidRPr="00374F65">
              <w:rPr>
                <w:sz w:val="28"/>
                <w:szCs w:val="28"/>
              </w:rPr>
              <w:t>граммы</w:t>
            </w:r>
          </w:p>
        </w:tc>
        <w:tc>
          <w:tcPr>
            <w:tcW w:w="6910" w:type="dxa"/>
          </w:tcPr>
          <w:p w:rsidR="00C75F89" w:rsidRPr="00374F65" w:rsidRDefault="00C75F89" w:rsidP="00A81E87">
            <w:pPr>
              <w:ind w:left="170"/>
              <w:jc w:val="both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 xml:space="preserve">- департамент </w:t>
            </w:r>
            <w:r>
              <w:rPr>
                <w:sz w:val="28"/>
                <w:szCs w:val="28"/>
              </w:rPr>
              <w:t>экономики Правительства области;</w:t>
            </w:r>
          </w:p>
          <w:p w:rsidR="00C75F89" w:rsidRPr="00374F65" w:rsidRDefault="00C75F89" w:rsidP="00A81E87">
            <w:pPr>
              <w:widowControl w:val="0"/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4F65">
              <w:rPr>
                <w:sz w:val="28"/>
                <w:szCs w:val="28"/>
              </w:rPr>
              <w:t xml:space="preserve"> администрация города Сокола </w:t>
            </w:r>
          </w:p>
          <w:p w:rsidR="00C75F89" w:rsidRPr="00380666" w:rsidRDefault="00C75F89" w:rsidP="00A81E87">
            <w:pPr>
              <w:widowControl w:val="0"/>
              <w:ind w:left="170"/>
              <w:jc w:val="both"/>
              <w:rPr>
                <w:sz w:val="18"/>
                <w:szCs w:val="18"/>
              </w:rPr>
            </w:pPr>
          </w:p>
        </w:tc>
      </w:tr>
      <w:tr w:rsidR="00C75F89" w:rsidRPr="00374F65" w:rsidTr="00A81E87">
        <w:tc>
          <w:tcPr>
            <w:tcW w:w="2660" w:type="dxa"/>
          </w:tcPr>
          <w:p w:rsidR="00C75F89" w:rsidRPr="00374F65" w:rsidRDefault="00C75F89" w:rsidP="00A81E87">
            <w:pPr>
              <w:widowControl w:val="0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10" w:type="dxa"/>
          </w:tcPr>
          <w:p w:rsidR="00C75F89" w:rsidRDefault="00C75F89" w:rsidP="00A81E87">
            <w:pPr>
              <w:ind w:left="170"/>
              <w:jc w:val="both"/>
              <w:rPr>
                <w:sz w:val="28"/>
              </w:rPr>
            </w:pPr>
            <w:r w:rsidRPr="00374F65">
              <w:rPr>
                <w:sz w:val="28"/>
              </w:rPr>
              <w:t xml:space="preserve">- создание условий для обеспечения устойчивого </w:t>
            </w:r>
          </w:p>
          <w:p w:rsidR="00C75F89" w:rsidRPr="00374F65" w:rsidRDefault="00C75F89" w:rsidP="00A81E87">
            <w:pPr>
              <w:ind w:left="170"/>
              <w:jc w:val="both"/>
              <w:rPr>
                <w:sz w:val="28"/>
                <w:szCs w:val="28"/>
              </w:rPr>
            </w:pPr>
            <w:r w:rsidRPr="00374F65">
              <w:rPr>
                <w:sz w:val="28"/>
              </w:rPr>
              <w:t>экономического роста и повышения качества жизни населения</w:t>
            </w:r>
          </w:p>
          <w:p w:rsidR="00C75F89" w:rsidRPr="00374F65" w:rsidRDefault="00C75F89" w:rsidP="00A81E87">
            <w:pPr>
              <w:jc w:val="both"/>
              <w:rPr>
                <w:sz w:val="28"/>
                <w:szCs w:val="28"/>
              </w:rPr>
            </w:pPr>
          </w:p>
        </w:tc>
      </w:tr>
      <w:tr w:rsidR="00C75F89" w:rsidRPr="00374F65" w:rsidTr="00A81E87">
        <w:tc>
          <w:tcPr>
            <w:tcW w:w="2660" w:type="dxa"/>
          </w:tcPr>
          <w:p w:rsidR="00C75F89" w:rsidRPr="00374F65" w:rsidRDefault="00C75F89" w:rsidP="00A81E87">
            <w:pPr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Основные задачи  Программы</w:t>
            </w:r>
          </w:p>
        </w:tc>
        <w:tc>
          <w:tcPr>
            <w:tcW w:w="6910" w:type="dxa"/>
          </w:tcPr>
          <w:p w:rsidR="00C75F89" w:rsidRPr="00374F65" w:rsidRDefault="00C75F89" w:rsidP="00A81E87">
            <w:pPr>
              <w:tabs>
                <w:tab w:val="left" w:pos="1080"/>
              </w:tabs>
              <w:ind w:left="170"/>
              <w:jc w:val="both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 xml:space="preserve">- преодоление моноструктурности экономики города посредством </w:t>
            </w:r>
            <w:r>
              <w:rPr>
                <w:sz w:val="28"/>
                <w:szCs w:val="28"/>
              </w:rPr>
              <w:t xml:space="preserve"> ее диверсификации;</w:t>
            </w:r>
          </w:p>
          <w:p w:rsidR="00C75F89" w:rsidRPr="00374F65" w:rsidRDefault="00C75F89" w:rsidP="00A81E87">
            <w:pPr>
              <w:tabs>
                <w:tab w:val="left" w:pos="1080"/>
              </w:tabs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74F65">
              <w:rPr>
                <w:sz w:val="28"/>
                <w:szCs w:val="28"/>
              </w:rPr>
              <w:t>повышение конкурентоспособности  экономики за счет модернизации действующего производства и реализации приоритетных инвестиционных проектов;</w:t>
            </w:r>
          </w:p>
          <w:p w:rsidR="00C75F89" w:rsidRPr="00374F65" w:rsidRDefault="00C75F89" w:rsidP="00A81E87">
            <w:pPr>
              <w:tabs>
                <w:tab w:val="left" w:pos="1080"/>
              </w:tabs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74F65">
              <w:rPr>
                <w:sz w:val="28"/>
                <w:szCs w:val="28"/>
              </w:rPr>
              <w:t>снижение социальной напряж</w:t>
            </w:r>
            <w:r>
              <w:rPr>
                <w:sz w:val="28"/>
                <w:szCs w:val="28"/>
              </w:rPr>
              <w:t>е</w:t>
            </w:r>
            <w:r w:rsidRPr="00374F65">
              <w:rPr>
                <w:sz w:val="28"/>
                <w:szCs w:val="28"/>
              </w:rPr>
              <w:t>нности на рынке труда;</w:t>
            </w:r>
          </w:p>
          <w:p w:rsidR="00C75F89" w:rsidRPr="00380666" w:rsidRDefault="00C75F89" w:rsidP="00A81E87">
            <w:pPr>
              <w:tabs>
                <w:tab w:val="left" w:pos="1080"/>
              </w:tabs>
              <w:ind w:left="170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80666">
              <w:rPr>
                <w:spacing w:val="-4"/>
                <w:sz w:val="28"/>
                <w:szCs w:val="28"/>
              </w:rPr>
              <w:t>содействие развитию малого и среднего предприн</w:t>
            </w:r>
            <w:r w:rsidRPr="00380666">
              <w:rPr>
                <w:spacing w:val="-4"/>
                <w:sz w:val="28"/>
                <w:szCs w:val="28"/>
              </w:rPr>
              <w:t>и</w:t>
            </w:r>
            <w:r w:rsidRPr="00380666">
              <w:rPr>
                <w:spacing w:val="-4"/>
                <w:sz w:val="28"/>
                <w:szCs w:val="28"/>
              </w:rPr>
              <w:t>мательства, активному вовлечению малых предприятий в сферу промышленного производства и у</w:t>
            </w:r>
            <w:r w:rsidRPr="00380666">
              <w:rPr>
                <w:spacing w:val="-4"/>
                <w:sz w:val="28"/>
                <w:szCs w:val="28"/>
              </w:rPr>
              <w:t>с</w:t>
            </w:r>
            <w:r w:rsidRPr="00380666">
              <w:rPr>
                <w:spacing w:val="-4"/>
                <w:sz w:val="28"/>
                <w:szCs w:val="28"/>
              </w:rPr>
              <w:t>луг;</w:t>
            </w:r>
          </w:p>
          <w:p w:rsidR="00C75F89" w:rsidRPr="00374F65" w:rsidRDefault="00C75F89" w:rsidP="00A81E87">
            <w:pPr>
              <w:tabs>
                <w:tab w:val="left" w:pos="1080"/>
              </w:tabs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74F65">
              <w:rPr>
                <w:sz w:val="28"/>
                <w:szCs w:val="28"/>
              </w:rPr>
              <w:t>модернизация и развитие комплексно</w:t>
            </w:r>
            <w:r>
              <w:rPr>
                <w:sz w:val="28"/>
                <w:szCs w:val="28"/>
              </w:rPr>
              <w:t>й инфрастру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туры города</w:t>
            </w:r>
          </w:p>
          <w:p w:rsidR="00C75F89" w:rsidRPr="00374F65" w:rsidRDefault="00C75F89" w:rsidP="00A81E87">
            <w:pPr>
              <w:ind w:left="170"/>
              <w:jc w:val="both"/>
              <w:rPr>
                <w:sz w:val="28"/>
                <w:szCs w:val="28"/>
              </w:rPr>
            </w:pPr>
          </w:p>
        </w:tc>
      </w:tr>
      <w:tr w:rsidR="00C75F89" w:rsidRPr="00374F65" w:rsidTr="00A81E87">
        <w:tc>
          <w:tcPr>
            <w:tcW w:w="2660" w:type="dxa"/>
          </w:tcPr>
          <w:p w:rsidR="00C75F89" w:rsidRDefault="00C75F89" w:rsidP="00A81E87">
            <w:pPr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 xml:space="preserve">Сроки реализации </w:t>
            </w:r>
            <w:r w:rsidRPr="00374F65">
              <w:rPr>
                <w:sz w:val="28"/>
                <w:szCs w:val="28"/>
              </w:rPr>
              <w:lastRenderedPageBreak/>
              <w:t>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C75F89" w:rsidRPr="00374F65" w:rsidRDefault="00C75F89" w:rsidP="00A81E87">
            <w:pPr>
              <w:rPr>
                <w:sz w:val="28"/>
                <w:szCs w:val="28"/>
              </w:rPr>
            </w:pPr>
          </w:p>
        </w:tc>
        <w:tc>
          <w:tcPr>
            <w:tcW w:w="6910" w:type="dxa"/>
          </w:tcPr>
          <w:p w:rsidR="00C75F89" w:rsidRPr="00374F65" w:rsidRDefault="00C75F89" w:rsidP="00A81E87">
            <w:pPr>
              <w:tabs>
                <w:tab w:val="left" w:pos="1080"/>
              </w:tabs>
              <w:spacing w:line="360" w:lineRule="auto"/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374F65">
              <w:rPr>
                <w:sz w:val="28"/>
                <w:szCs w:val="28"/>
              </w:rPr>
              <w:t>2010-2012 годы</w:t>
            </w:r>
            <w:r>
              <w:rPr>
                <w:sz w:val="28"/>
                <w:szCs w:val="28"/>
              </w:rPr>
              <w:t xml:space="preserve"> </w:t>
            </w:r>
            <w:r w:rsidRPr="00374F65">
              <w:rPr>
                <w:sz w:val="28"/>
                <w:szCs w:val="28"/>
              </w:rPr>
              <w:t xml:space="preserve">   </w:t>
            </w:r>
          </w:p>
        </w:tc>
      </w:tr>
      <w:tr w:rsidR="00C75F89" w:rsidRPr="00374F65" w:rsidTr="00A81E87">
        <w:tc>
          <w:tcPr>
            <w:tcW w:w="2660" w:type="dxa"/>
          </w:tcPr>
          <w:p w:rsidR="00C75F89" w:rsidRDefault="00C75F89" w:rsidP="00A81E87">
            <w:pPr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lastRenderedPageBreak/>
              <w:t xml:space="preserve">Исполнители </w:t>
            </w:r>
          </w:p>
          <w:p w:rsidR="00C75F89" w:rsidRPr="00374F65" w:rsidRDefault="00C75F89" w:rsidP="00A81E87">
            <w:pPr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Пр</w:t>
            </w:r>
            <w:r w:rsidRPr="00374F65">
              <w:rPr>
                <w:sz w:val="28"/>
                <w:szCs w:val="28"/>
              </w:rPr>
              <w:t>о</w:t>
            </w:r>
            <w:r w:rsidRPr="00374F65">
              <w:rPr>
                <w:sz w:val="28"/>
                <w:szCs w:val="28"/>
              </w:rPr>
              <w:t>граммы</w:t>
            </w:r>
          </w:p>
        </w:tc>
        <w:tc>
          <w:tcPr>
            <w:tcW w:w="6910" w:type="dxa"/>
          </w:tcPr>
          <w:p w:rsidR="00C75F89" w:rsidRPr="00374F65" w:rsidRDefault="00C75F89" w:rsidP="00A81E87">
            <w:pPr>
              <w:tabs>
                <w:tab w:val="left" w:pos="1080"/>
              </w:tabs>
              <w:ind w:left="170"/>
              <w:jc w:val="both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Департамент развития му</w:t>
            </w:r>
            <w:r>
              <w:rPr>
                <w:sz w:val="28"/>
                <w:szCs w:val="28"/>
              </w:rPr>
              <w:t>ниципальных образований области;</w:t>
            </w:r>
          </w:p>
          <w:p w:rsidR="00C75F89" w:rsidRPr="00374F65" w:rsidRDefault="00C75F89" w:rsidP="00A81E87">
            <w:pPr>
              <w:tabs>
                <w:tab w:val="left" w:pos="1080"/>
              </w:tabs>
              <w:ind w:left="170"/>
              <w:jc w:val="both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 xml:space="preserve">департамент </w:t>
            </w:r>
            <w:r>
              <w:rPr>
                <w:sz w:val="28"/>
                <w:szCs w:val="28"/>
              </w:rPr>
              <w:t>экономики Правительства области;</w:t>
            </w:r>
          </w:p>
          <w:p w:rsidR="00C75F89" w:rsidRPr="00374F65" w:rsidRDefault="00C75F89" w:rsidP="00A81E87">
            <w:pPr>
              <w:tabs>
                <w:tab w:val="left" w:pos="1080"/>
              </w:tabs>
              <w:ind w:left="170"/>
              <w:jc w:val="both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Департ</w:t>
            </w:r>
            <w:r>
              <w:rPr>
                <w:sz w:val="28"/>
                <w:szCs w:val="28"/>
              </w:rPr>
              <w:t>амент лесного комплекса области;</w:t>
            </w:r>
          </w:p>
          <w:p w:rsidR="00C75F89" w:rsidRPr="00380666" w:rsidRDefault="00C75F89" w:rsidP="00A81E87">
            <w:pPr>
              <w:tabs>
                <w:tab w:val="left" w:pos="1080"/>
              </w:tabs>
              <w:ind w:left="170"/>
              <w:jc w:val="both"/>
              <w:rPr>
                <w:spacing w:val="-8"/>
                <w:sz w:val="28"/>
                <w:szCs w:val="28"/>
              </w:rPr>
            </w:pPr>
            <w:r w:rsidRPr="00380666">
              <w:rPr>
                <w:spacing w:val="-8"/>
                <w:sz w:val="28"/>
                <w:szCs w:val="28"/>
              </w:rPr>
              <w:t>Департамент дорожного хозяйства и транспорта обла</w:t>
            </w:r>
            <w:r w:rsidRPr="00380666">
              <w:rPr>
                <w:spacing w:val="-8"/>
                <w:sz w:val="28"/>
                <w:szCs w:val="28"/>
              </w:rPr>
              <w:t>с</w:t>
            </w:r>
            <w:r w:rsidRPr="00380666">
              <w:rPr>
                <w:spacing w:val="-8"/>
                <w:sz w:val="28"/>
                <w:szCs w:val="28"/>
              </w:rPr>
              <w:t>ти;</w:t>
            </w:r>
          </w:p>
          <w:p w:rsidR="00C75F89" w:rsidRPr="00374F65" w:rsidRDefault="00C75F89" w:rsidP="00A81E87">
            <w:pPr>
              <w:tabs>
                <w:tab w:val="left" w:pos="1080"/>
              </w:tabs>
              <w:ind w:left="170"/>
              <w:jc w:val="both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Департамент топливно-эн</w:t>
            </w:r>
            <w:r>
              <w:rPr>
                <w:sz w:val="28"/>
                <w:szCs w:val="28"/>
              </w:rPr>
              <w:t>ергетического комплекса области;</w:t>
            </w:r>
          </w:p>
          <w:p w:rsidR="00C75F89" w:rsidRPr="00374F65" w:rsidRDefault="00C75F89" w:rsidP="00A81E87">
            <w:pPr>
              <w:tabs>
                <w:tab w:val="left" w:pos="1080"/>
              </w:tabs>
              <w:ind w:left="170"/>
              <w:jc w:val="both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 xml:space="preserve">Департамент занятости населения </w:t>
            </w:r>
            <w:r>
              <w:rPr>
                <w:sz w:val="28"/>
                <w:szCs w:val="28"/>
              </w:rPr>
              <w:t>области;</w:t>
            </w:r>
          </w:p>
          <w:p w:rsidR="00C75F89" w:rsidRPr="00374F65" w:rsidRDefault="00C75F89" w:rsidP="00A81E87">
            <w:pPr>
              <w:tabs>
                <w:tab w:val="left" w:pos="1080"/>
              </w:tabs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области;</w:t>
            </w:r>
          </w:p>
          <w:p w:rsidR="00C75F89" w:rsidRPr="00374F65" w:rsidRDefault="00C75F89" w:rsidP="00A81E87">
            <w:pPr>
              <w:tabs>
                <w:tab w:val="left" w:pos="1080"/>
              </w:tabs>
              <w:ind w:left="170"/>
              <w:jc w:val="both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Комитет по физической культуре, спорту и молоде</w:t>
            </w:r>
            <w:r w:rsidRPr="00374F65">
              <w:rPr>
                <w:sz w:val="28"/>
                <w:szCs w:val="28"/>
              </w:rPr>
              <w:t>ж</w:t>
            </w:r>
            <w:r w:rsidRPr="00374F65">
              <w:rPr>
                <w:sz w:val="28"/>
                <w:szCs w:val="28"/>
              </w:rPr>
              <w:t>ной политике</w:t>
            </w:r>
            <w:r>
              <w:rPr>
                <w:sz w:val="28"/>
                <w:szCs w:val="28"/>
              </w:rPr>
              <w:t xml:space="preserve"> области;</w:t>
            </w:r>
          </w:p>
          <w:p w:rsidR="00C75F89" w:rsidRPr="001A5A94" w:rsidRDefault="00C75F89" w:rsidP="00A81E87">
            <w:pPr>
              <w:tabs>
                <w:tab w:val="left" w:pos="1080"/>
              </w:tabs>
              <w:ind w:left="17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</w:t>
            </w:r>
            <w:r w:rsidRPr="001A5A94">
              <w:rPr>
                <w:spacing w:val="-8"/>
                <w:sz w:val="28"/>
                <w:szCs w:val="28"/>
              </w:rPr>
              <w:t>дминистрация Сокольского муниципального района;</w:t>
            </w:r>
          </w:p>
          <w:p w:rsidR="00C75F89" w:rsidRPr="00374F65" w:rsidRDefault="00C75F89" w:rsidP="00A81E87">
            <w:pPr>
              <w:tabs>
                <w:tab w:val="left" w:pos="1080"/>
              </w:tabs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74F65">
              <w:rPr>
                <w:sz w:val="28"/>
                <w:szCs w:val="28"/>
              </w:rPr>
              <w:t>дминистрация г</w:t>
            </w:r>
            <w:r>
              <w:rPr>
                <w:sz w:val="28"/>
                <w:szCs w:val="28"/>
              </w:rPr>
              <w:t xml:space="preserve">орода </w:t>
            </w:r>
            <w:r w:rsidRPr="00374F65">
              <w:rPr>
                <w:sz w:val="28"/>
                <w:szCs w:val="28"/>
              </w:rPr>
              <w:t>Сокола</w:t>
            </w:r>
            <w:r>
              <w:rPr>
                <w:sz w:val="28"/>
                <w:szCs w:val="28"/>
              </w:rPr>
              <w:t>;</w:t>
            </w:r>
          </w:p>
          <w:p w:rsidR="00C75F89" w:rsidRDefault="00C75F89" w:rsidP="00A81E87">
            <w:pPr>
              <w:tabs>
                <w:tab w:val="left" w:pos="1080"/>
              </w:tabs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учреждение Вологодской области «Бизнес-инкубатор»;</w:t>
            </w:r>
          </w:p>
          <w:p w:rsidR="00C75F89" w:rsidRPr="001A5A94" w:rsidRDefault="00C75F89" w:rsidP="00A81E87">
            <w:pPr>
              <w:tabs>
                <w:tab w:val="left" w:pos="1080"/>
              </w:tabs>
              <w:ind w:left="170"/>
              <w:rPr>
                <w:spacing w:val="-8"/>
                <w:sz w:val="28"/>
                <w:szCs w:val="28"/>
              </w:rPr>
            </w:pPr>
            <w:r w:rsidRPr="001A5A94">
              <w:rPr>
                <w:spacing w:val="-8"/>
                <w:sz w:val="28"/>
                <w:szCs w:val="28"/>
              </w:rPr>
              <w:t>Г</w:t>
            </w:r>
            <w:r>
              <w:rPr>
                <w:spacing w:val="-8"/>
                <w:sz w:val="28"/>
                <w:szCs w:val="28"/>
              </w:rPr>
              <w:t>осударственное учреждение Вологодской области</w:t>
            </w:r>
            <w:r w:rsidRPr="001A5A94">
              <w:rPr>
                <w:spacing w:val="-8"/>
                <w:sz w:val="28"/>
                <w:szCs w:val="28"/>
              </w:rPr>
              <w:t xml:space="preserve"> «Центр занятости населения Сокольского района»</w:t>
            </w:r>
          </w:p>
          <w:p w:rsidR="00C75F89" w:rsidRPr="00735FDE" w:rsidRDefault="00C75F89" w:rsidP="00A81E87">
            <w:pPr>
              <w:tabs>
                <w:tab w:val="left" w:pos="1080"/>
              </w:tabs>
              <w:ind w:left="170"/>
              <w:jc w:val="both"/>
              <w:rPr>
                <w:sz w:val="16"/>
                <w:szCs w:val="16"/>
              </w:rPr>
            </w:pPr>
          </w:p>
        </w:tc>
      </w:tr>
      <w:tr w:rsidR="00C75F89" w:rsidRPr="00374F65" w:rsidTr="00A81E87">
        <w:tc>
          <w:tcPr>
            <w:tcW w:w="2660" w:type="dxa"/>
          </w:tcPr>
          <w:p w:rsidR="00C75F89" w:rsidRPr="00374F65" w:rsidRDefault="00C75F89" w:rsidP="00A81E87">
            <w:pPr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 xml:space="preserve">Объемы </w:t>
            </w:r>
          </w:p>
          <w:p w:rsidR="00C75F89" w:rsidRDefault="00C75F89" w:rsidP="00A81E87">
            <w:pPr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 xml:space="preserve">и источники </w:t>
            </w:r>
          </w:p>
          <w:p w:rsidR="00C75F89" w:rsidRPr="00374F65" w:rsidRDefault="00C75F89" w:rsidP="00A81E87">
            <w:pPr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6910" w:type="dxa"/>
          </w:tcPr>
          <w:p w:rsidR="00C75F89" w:rsidRPr="00374F65" w:rsidRDefault="00C75F89" w:rsidP="00A81E87">
            <w:pPr>
              <w:ind w:left="170"/>
              <w:jc w:val="both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 xml:space="preserve"> - 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374F65">
              <w:rPr>
                <w:sz w:val="28"/>
                <w:szCs w:val="28"/>
              </w:rPr>
              <w:t>рограммы на 2010-2012 годы составит 2460,461 млн.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75F89" w:rsidRPr="00374F65" w:rsidRDefault="00C75F89" w:rsidP="00A81E87">
            <w:pPr>
              <w:ind w:left="170"/>
              <w:jc w:val="both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в том числе в 2010 году – 979,905 млн.</w:t>
            </w:r>
            <w:r>
              <w:rPr>
                <w:sz w:val="28"/>
                <w:szCs w:val="28"/>
              </w:rPr>
              <w:t xml:space="preserve"> </w:t>
            </w:r>
            <w:r w:rsidRPr="00374F65">
              <w:rPr>
                <w:sz w:val="28"/>
                <w:szCs w:val="28"/>
              </w:rPr>
              <w:t>рублей,</w:t>
            </w:r>
          </w:p>
          <w:p w:rsidR="00C75F89" w:rsidRPr="00374F65" w:rsidRDefault="00C75F89" w:rsidP="00A81E87">
            <w:pPr>
              <w:ind w:left="170"/>
              <w:jc w:val="both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из них:</w:t>
            </w:r>
          </w:p>
          <w:p w:rsidR="00C75F89" w:rsidRDefault="00C75F89" w:rsidP="00A81E87">
            <w:pPr>
              <w:ind w:left="170"/>
              <w:rPr>
                <w:sz w:val="28"/>
                <w:szCs w:val="28"/>
              </w:rPr>
            </w:pPr>
            <w:r w:rsidRPr="001A5A94">
              <w:rPr>
                <w:spacing w:val="-8"/>
                <w:sz w:val="28"/>
                <w:szCs w:val="28"/>
              </w:rPr>
              <w:t>средства федерального бюджета – 807,757  млн. рублей</w:t>
            </w:r>
            <w:r>
              <w:rPr>
                <w:spacing w:val="-8"/>
                <w:sz w:val="28"/>
                <w:szCs w:val="28"/>
              </w:rPr>
              <w:t>;</w:t>
            </w:r>
            <w:r w:rsidRPr="00374F65">
              <w:rPr>
                <w:sz w:val="28"/>
                <w:szCs w:val="28"/>
              </w:rPr>
              <w:t xml:space="preserve"> областного бюджета – 55,971 млн.</w:t>
            </w:r>
            <w:r>
              <w:rPr>
                <w:sz w:val="28"/>
                <w:szCs w:val="28"/>
              </w:rPr>
              <w:t xml:space="preserve"> </w:t>
            </w:r>
            <w:r w:rsidRPr="00374F65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  <w:r w:rsidRPr="00374F65">
              <w:rPr>
                <w:sz w:val="28"/>
                <w:szCs w:val="28"/>
              </w:rPr>
              <w:t xml:space="preserve"> </w:t>
            </w:r>
          </w:p>
          <w:p w:rsidR="00C75F89" w:rsidRDefault="00C75F89" w:rsidP="00A81E87">
            <w:pPr>
              <w:ind w:left="170"/>
              <w:rPr>
                <w:sz w:val="28"/>
                <w:szCs w:val="28"/>
              </w:rPr>
            </w:pPr>
            <w:r w:rsidRPr="00380666">
              <w:rPr>
                <w:spacing w:val="-8"/>
                <w:sz w:val="28"/>
                <w:szCs w:val="28"/>
              </w:rPr>
              <w:t>местного бюджета муниципального образования город Сокол (далее местный бюджет) – 8,64 млн. рублей</w:t>
            </w:r>
            <w:r>
              <w:rPr>
                <w:spacing w:val="-8"/>
                <w:sz w:val="28"/>
                <w:szCs w:val="28"/>
              </w:rPr>
              <w:t>;</w:t>
            </w:r>
            <w:r w:rsidRPr="00374F65">
              <w:rPr>
                <w:sz w:val="28"/>
                <w:szCs w:val="28"/>
              </w:rPr>
              <w:t xml:space="preserve">  </w:t>
            </w:r>
          </w:p>
          <w:p w:rsidR="00C75F89" w:rsidRPr="00374F65" w:rsidRDefault="00C75F89" w:rsidP="00A81E87">
            <w:pPr>
              <w:ind w:left="170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вн</w:t>
            </w:r>
            <w:r w:rsidRPr="00374F65">
              <w:rPr>
                <w:sz w:val="28"/>
                <w:szCs w:val="28"/>
              </w:rPr>
              <w:t>е</w:t>
            </w:r>
            <w:r w:rsidRPr="00374F65">
              <w:rPr>
                <w:sz w:val="28"/>
                <w:szCs w:val="28"/>
              </w:rPr>
              <w:t>бюджетные средства – 107,537 млн.</w:t>
            </w:r>
            <w:r>
              <w:rPr>
                <w:sz w:val="28"/>
                <w:szCs w:val="28"/>
              </w:rPr>
              <w:t xml:space="preserve"> </w:t>
            </w:r>
            <w:r w:rsidRPr="00374F65">
              <w:rPr>
                <w:sz w:val="28"/>
                <w:szCs w:val="28"/>
              </w:rPr>
              <w:t xml:space="preserve">рублей        </w:t>
            </w:r>
          </w:p>
          <w:p w:rsidR="00C75F89" w:rsidRPr="00735FDE" w:rsidRDefault="00C75F89" w:rsidP="00A81E87">
            <w:pPr>
              <w:ind w:left="170"/>
              <w:rPr>
                <w:sz w:val="18"/>
                <w:szCs w:val="18"/>
              </w:rPr>
            </w:pPr>
            <w:r w:rsidRPr="00374F65">
              <w:rPr>
                <w:sz w:val="28"/>
                <w:szCs w:val="28"/>
              </w:rPr>
              <w:t xml:space="preserve"> </w:t>
            </w:r>
          </w:p>
        </w:tc>
      </w:tr>
      <w:tr w:rsidR="00C75F89" w:rsidRPr="00374F65" w:rsidTr="00A81E87">
        <w:tc>
          <w:tcPr>
            <w:tcW w:w="2660" w:type="dxa"/>
          </w:tcPr>
          <w:p w:rsidR="00C75F89" w:rsidRDefault="00C75F89" w:rsidP="00A81E87">
            <w:pPr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 xml:space="preserve">Ожидаемые </w:t>
            </w:r>
          </w:p>
          <w:p w:rsidR="00C75F89" w:rsidRDefault="00C75F89" w:rsidP="00A81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74F65">
              <w:rPr>
                <w:sz w:val="28"/>
                <w:szCs w:val="28"/>
              </w:rPr>
              <w:t>онечные</w:t>
            </w:r>
          </w:p>
          <w:p w:rsidR="00C75F89" w:rsidRDefault="00C75F89" w:rsidP="00A81E87">
            <w:pPr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 xml:space="preserve">результаты </w:t>
            </w:r>
          </w:p>
          <w:p w:rsidR="00C75F89" w:rsidRDefault="00C75F89" w:rsidP="00A81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C75F89" w:rsidRPr="00374F65" w:rsidRDefault="00C75F89" w:rsidP="00A81E87">
            <w:pPr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Пр</w:t>
            </w:r>
            <w:r w:rsidRPr="00374F65">
              <w:rPr>
                <w:sz w:val="28"/>
                <w:szCs w:val="28"/>
              </w:rPr>
              <w:t>о</w:t>
            </w:r>
            <w:r w:rsidRPr="00374F65">
              <w:rPr>
                <w:sz w:val="28"/>
                <w:szCs w:val="28"/>
              </w:rPr>
              <w:t>граммы</w:t>
            </w:r>
          </w:p>
        </w:tc>
        <w:tc>
          <w:tcPr>
            <w:tcW w:w="6910" w:type="dxa"/>
          </w:tcPr>
          <w:p w:rsidR="00C75F89" w:rsidRPr="00374F65" w:rsidRDefault="00C75F89" w:rsidP="00A81E87">
            <w:pPr>
              <w:spacing w:line="300" w:lineRule="exact"/>
              <w:ind w:left="170"/>
              <w:jc w:val="both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>- снижение уровня зарегистрированной безработицы   с 6,7%  в 2009 году до 4,5% в 2012 году;</w:t>
            </w:r>
          </w:p>
          <w:p w:rsidR="00C75F89" w:rsidRPr="00374F65" w:rsidRDefault="00C75F89" w:rsidP="00A81E87">
            <w:pPr>
              <w:spacing w:line="300" w:lineRule="exact"/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4F65">
              <w:rPr>
                <w:sz w:val="28"/>
                <w:szCs w:val="28"/>
              </w:rPr>
              <w:t xml:space="preserve"> снижение доли градообразующих предприятий в общегородском объеме отгруженных товаров с 62,8% в 2009 году до 56% в 2012 году;</w:t>
            </w:r>
          </w:p>
          <w:p w:rsidR="00C75F89" w:rsidRPr="00374F65" w:rsidRDefault="00C75F89" w:rsidP="00A81E87">
            <w:pPr>
              <w:spacing w:line="300" w:lineRule="exact"/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4F65">
              <w:rPr>
                <w:sz w:val="28"/>
                <w:szCs w:val="28"/>
              </w:rPr>
              <w:t xml:space="preserve"> увеличение доли малых предприятий в общегоро</w:t>
            </w:r>
            <w:r w:rsidRPr="00374F65">
              <w:rPr>
                <w:sz w:val="28"/>
                <w:szCs w:val="28"/>
              </w:rPr>
              <w:t>д</w:t>
            </w:r>
            <w:r w:rsidRPr="00374F65">
              <w:rPr>
                <w:sz w:val="28"/>
                <w:szCs w:val="28"/>
              </w:rPr>
              <w:t>ском объеме отгруженных  товаров с 12% в 2009 году до 16,3% в 2012 году;</w:t>
            </w:r>
          </w:p>
          <w:p w:rsidR="00C75F89" w:rsidRPr="00374F65" w:rsidRDefault="00C75F89" w:rsidP="00A81E87">
            <w:pPr>
              <w:spacing w:line="300" w:lineRule="exact"/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4F65">
              <w:rPr>
                <w:sz w:val="28"/>
                <w:szCs w:val="28"/>
              </w:rPr>
              <w:t xml:space="preserve"> создание к 2012 году более 1,9 тысяч</w:t>
            </w:r>
            <w:r>
              <w:rPr>
                <w:sz w:val="28"/>
                <w:szCs w:val="28"/>
              </w:rPr>
              <w:t>и</w:t>
            </w:r>
            <w:r w:rsidRPr="00374F65">
              <w:rPr>
                <w:sz w:val="28"/>
                <w:szCs w:val="28"/>
              </w:rPr>
              <w:t xml:space="preserve"> новых пост</w:t>
            </w:r>
            <w:r w:rsidRPr="00374F65">
              <w:rPr>
                <w:sz w:val="28"/>
                <w:szCs w:val="28"/>
              </w:rPr>
              <w:t>о</w:t>
            </w:r>
            <w:r w:rsidRPr="00374F65">
              <w:rPr>
                <w:sz w:val="28"/>
                <w:szCs w:val="28"/>
              </w:rPr>
              <w:t>янных рабочих мест;</w:t>
            </w:r>
          </w:p>
          <w:p w:rsidR="00C75F89" w:rsidRPr="00374F65" w:rsidRDefault="00C75F89" w:rsidP="00A81E87">
            <w:pPr>
              <w:spacing w:line="300" w:lineRule="exact"/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4F65">
              <w:rPr>
                <w:sz w:val="28"/>
                <w:szCs w:val="28"/>
              </w:rPr>
              <w:t xml:space="preserve"> сокращение износа объектов коммунальной инфр</w:t>
            </w:r>
            <w:r w:rsidRPr="00374F65">
              <w:rPr>
                <w:sz w:val="28"/>
                <w:szCs w:val="28"/>
              </w:rPr>
              <w:t>а</w:t>
            </w:r>
            <w:r w:rsidRPr="00374F65">
              <w:rPr>
                <w:sz w:val="28"/>
                <w:szCs w:val="28"/>
              </w:rPr>
              <w:t>структуры с 81% в 2009 году до  74% в 2012 году;</w:t>
            </w:r>
          </w:p>
          <w:p w:rsidR="00C75F89" w:rsidRPr="00374F65" w:rsidRDefault="00C75F89" w:rsidP="00A81E87">
            <w:pPr>
              <w:spacing w:line="300" w:lineRule="exact"/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4F65">
              <w:rPr>
                <w:sz w:val="28"/>
                <w:szCs w:val="28"/>
              </w:rPr>
              <w:t xml:space="preserve"> снижение доли ветхого и аварийного жилищного фонда с 11,5</w:t>
            </w:r>
            <w:r>
              <w:rPr>
                <w:sz w:val="28"/>
                <w:szCs w:val="28"/>
              </w:rPr>
              <w:t>% в 2009 году до 8% в 2012 году</w:t>
            </w:r>
          </w:p>
          <w:p w:rsidR="00C75F89" w:rsidRPr="00735FDE" w:rsidRDefault="00C75F89" w:rsidP="00A81E87">
            <w:pPr>
              <w:jc w:val="both"/>
              <w:rPr>
                <w:sz w:val="16"/>
                <w:szCs w:val="16"/>
              </w:rPr>
            </w:pPr>
          </w:p>
        </w:tc>
      </w:tr>
      <w:tr w:rsidR="00C75F89" w:rsidRPr="00374F65" w:rsidTr="00A81E87">
        <w:trPr>
          <w:trHeight w:val="1460"/>
        </w:trPr>
        <w:tc>
          <w:tcPr>
            <w:tcW w:w="2660" w:type="dxa"/>
          </w:tcPr>
          <w:p w:rsidR="00C75F89" w:rsidRPr="00374F65" w:rsidRDefault="00C75F89" w:rsidP="00A81E87">
            <w:pPr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lastRenderedPageBreak/>
              <w:t>Контроль за ходом реализации Пр</w:t>
            </w:r>
            <w:r w:rsidRPr="00374F65">
              <w:rPr>
                <w:sz w:val="28"/>
                <w:szCs w:val="28"/>
              </w:rPr>
              <w:t>о</w:t>
            </w:r>
            <w:r w:rsidRPr="00374F65">
              <w:rPr>
                <w:sz w:val="28"/>
                <w:szCs w:val="28"/>
              </w:rPr>
              <w:t>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10" w:type="dxa"/>
          </w:tcPr>
          <w:p w:rsidR="00C75F89" w:rsidRPr="00374F65" w:rsidRDefault="00C75F89" w:rsidP="00A81E87">
            <w:pPr>
              <w:ind w:left="170"/>
              <w:jc w:val="both"/>
              <w:rPr>
                <w:sz w:val="28"/>
                <w:szCs w:val="28"/>
              </w:rPr>
            </w:pPr>
            <w:r w:rsidRPr="00374F65">
              <w:rPr>
                <w:sz w:val="28"/>
                <w:szCs w:val="28"/>
              </w:rPr>
              <w:t xml:space="preserve">- контроль за ходом реализации </w:t>
            </w:r>
            <w:r>
              <w:rPr>
                <w:sz w:val="28"/>
                <w:szCs w:val="28"/>
              </w:rPr>
              <w:t>П</w:t>
            </w:r>
            <w:r w:rsidRPr="00374F65">
              <w:rPr>
                <w:sz w:val="28"/>
                <w:szCs w:val="28"/>
              </w:rPr>
              <w:t>рограммы осущес</w:t>
            </w:r>
            <w:r w:rsidRPr="00374F65">
              <w:rPr>
                <w:sz w:val="28"/>
                <w:szCs w:val="28"/>
              </w:rPr>
              <w:t>т</w:t>
            </w:r>
            <w:r w:rsidRPr="00374F65">
              <w:rPr>
                <w:sz w:val="28"/>
                <w:szCs w:val="28"/>
              </w:rPr>
              <w:t>вляет  Департамент развития муниципальных образ</w:t>
            </w:r>
            <w:r w:rsidRPr="00374F65">
              <w:rPr>
                <w:sz w:val="28"/>
                <w:szCs w:val="28"/>
              </w:rPr>
              <w:t>о</w:t>
            </w:r>
            <w:r w:rsidRPr="00374F65">
              <w:rPr>
                <w:sz w:val="28"/>
                <w:szCs w:val="28"/>
              </w:rPr>
              <w:t>ваний области и вице-губернатор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75F89" w:rsidRPr="00374F65" w:rsidRDefault="00C75F89" w:rsidP="00C75F89">
      <w:pPr>
        <w:jc w:val="center"/>
        <w:rPr>
          <w:b/>
          <w:sz w:val="28"/>
          <w:szCs w:val="28"/>
        </w:rPr>
      </w:pPr>
      <w:r w:rsidRPr="00374F65">
        <w:rPr>
          <w:b/>
          <w:sz w:val="28"/>
          <w:szCs w:val="28"/>
        </w:rPr>
        <w:br w:type="page"/>
      </w:r>
      <w:r w:rsidRPr="00374F65">
        <w:rPr>
          <w:b/>
          <w:sz w:val="28"/>
          <w:szCs w:val="28"/>
          <w:lang w:val="en-US"/>
        </w:rPr>
        <w:lastRenderedPageBreak/>
        <w:t>I</w:t>
      </w:r>
      <w:r w:rsidRPr="00374F65">
        <w:rPr>
          <w:b/>
          <w:sz w:val="28"/>
          <w:szCs w:val="28"/>
        </w:rPr>
        <w:t xml:space="preserve">. Характеристика проблем, на решение которых направлена </w:t>
      </w:r>
      <w:r>
        <w:rPr>
          <w:b/>
          <w:sz w:val="28"/>
          <w:szCs w:val="28"/>
        </w:rPr>
        <w:t>П</w:t>
      </w:r>
      <w:r w:rsidRPr="00374F65">
        <w:rPr>
          <w:b/>
          <w:sz w:val="28"/>
          <w:szCs w:val="28"/>
        </w:rPr>
        <w:t>р</w:t>
      </w:r>
      <w:r w:rsidRPr="00374F65">
        <w:rPr>
          <w:b/>
          <w:sz w:val="28"/>
          <w:szCs w:val="28"/>
        </w:rPr>
        <w:t>о</w:t>
      </w:r>
      <w:r w:rsidRPr="00374F65">
        <w:rPr>
          <w:b/>
          <w:sz w:val="28"/>
          <w:szCs w:val="28"/>
        </w:rPr>
        <w:t>грамма</w:t>
      </w:r>
    </w:p>
    <w:p w:rsidR="00C75F89" w:rsidRPr="00374F65" w:rsidRDefault="00C75F89" w:rsidP="00C75F89">
      <w:pPr>
        <w:rPr>
          <w:sz w:val="28"/>
          <w:szCs w:val="28"/>
        </w:rPr>
      </w:pPr>
    </w:p>
    <w:p w:rsidR="00C75F89" w:rsidRPr="00374F65" w:rsidRDefault="00C75F89" w:rsidP="00C75F89">
      <w:pPr>
        <w:ind w:firstLine="709"/>
        <w:jc w:val="both"/>
        <w:rPr>
          <w:sz w:val="28"/>
          <w:szCs w:val="28"/>
        </w:rPr>
      </w:pPr>
      <w:r w:rsidRPr="00374F6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ряде городов </w:t>
      </w:r>
      <w:r w:rsidRPr="00374F65">
        <w:rPr>
          <w:sz w:val="28"/>
          <w:szCs w:val="28"/>
        </w:rPr>
        <w:t xml:space="preserve">Вологодской области </w:t>
      </w:r>
      <w:r>
        <w:rPr>
          <w:sz w:val="28"/>
          <w:szCs w:val="28"/>
        </w:rPr>
        <w:t>социально-экономическую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цию определяют градообразующие предприятия.  В их числе и город Сокол, предприятия которого </w:t>
      </w:r>
      <w:r w:rsidRPr="00374F65">
        <w:rPr>
          <w:iCs/>
          <w:sz w:val="28"/>
          <w:szCs w:val="28"/>
        </w:rPr>
        <w:t>(ОАО «Сокольский ЦБК», О</w:t>
      </w:r>
      <w:r>
        <w:rPr>
          <w:iCs/>
          <w:sz w:val="28"/>
          <w:szCs w:val="28"/>
        </w:rPr>
        <w:t>О</w:t>
      </w:r>
      <w:r w:rsidRPr="00374F65">
        <w:rPr>
          <w:iCs/>
          <w:sz w:val="28"/>
          <w:szCs w:val="28"/>
        </w:rPr>
        <w:t>О «Сухонский ЦБК», ОАО «Сокольский ДОК») формируют почти 6</w:t>
      </w:r>
      <w:r>
        <w:rPr>
          <w:iCs/>
          <w:sz w:val="28"/>
          <w:szCs w:val="28"/>
        </w:rPr>
        <w:t>3% объема отгружаемой</w:t>
      </w:r>
      <w:r w:rsidRPr="00374F65">
        <w:rPr>
          <w:iCs/>
          <w:sz w:val="28"/>
          <w:szCs w:val="28"/>
        </w:rPr>
        <w:t xml:space="preserve"> пр</w:t>
      </w:r>
      <w:r w:rsidRPr="00374F65">
        <w:rPr>
          <w:iCs/>
          <w:sz w:val="28"/>
          <w:szCs w:val="28"/>
        </w:rPr>
        <w:t>о</w:t>
      </w:r>
      <w:r w:rsidRPr="00374F65">
        <w:rPr>
          <w:iCs/>
          <w:sz w:val="28"/>
          <w:szCs w:val="28"/>
        </w:rPr>
        <w:t xml:space="preserve">дукции. На </w:t>
      </w:r>
      <w:r>
        <w:rPr>
          <w:iCs/>
          <w:sz w:val="28"/>
          <w:szCs w:val="28"/>
        </w:rPr>
        <w:t>этих</w:t>
      </w:r>
      <w:r w:rsidRPr="00374F65">
        <w:rPr>
          <w:iCs/>
          <w:sz w:val="28"/>
          <w:szCs w:val="28"/>
        </w:rPr>
        <w:t xml:space="preserve"> предприятиях трудится </w:t>
      </w:r>
      <w:r w:rsidRPr="00374F65">
        <w:rPr>
          <w:sz w:val="28"/>
          <w:szCs w:val="28"/>
        </w:rPr>
        <w:t>27% занятого населения</w:t>
      </w:r>
      <w:r>
        <w:rPr>
          <w:sz w:val="28"/>
          <w:szCs w:val="28"/>
        </w:rPr>
        <w:t xml:space="preserve"> города</w:t>
      </w:r>
      <w:r w:rsidRPr="00374F65">
        <w:rPr>
          <w:sz w:val="28"/>
          <w:szCs w:val="28"/>
        </w:rPr>
        <w:t>.</w:t>
      </w:r>
    </w:p>
    <w:p w:rsidR="00C75F89" w:rsidRPr="00374F65" w:rsidRDefault="00C75F89" w:rsidP="00C75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74F65">
        <w:rPr>
          <w:sz w:val="28"/>
          <w:szCs w:val="28"/>
        </w:rPr>
        <w:t>ысокая степень моноструктурности экономики</w:t>
      </w:r>
      <w:r>
        <w:rPr>
          <w:sz w:val="28"/>
          <w:szCs w:val="28"/>
        </w:rPr>
        <w:t xml:space="preserve"> - о</w:t>
      </w:r>
      <w:r w:rsidRPr="00374F65">
        <w:rPr>
          <w:iCs/>
          <w:sz w:val="28"/>
          <w:szCs w:val="28"/>
        </w:rPr>
        <w:t>дна из основных про</w:t>
      </w:r>
      <w:r>
        <w:rPr>
          <w:iCs/>
          <w:sz w:val="28"/>
          <w:szCs w:val="28"/>
        </w:rPr>
        <w:t>блем города Сокола.</w:t>
      </w:r>
    </w:p>
    <w:p w:rsidR="00C75F89" w:rsidRPr="00374F65" w:rsidRDefault="00C75F89" w:rsidP="00C75F89">
      <w:pPr>
        <w:ind w:firstLine="709"/>
        <w:jc w:val="both"/>
        <w:rPr>
          <w:iCs/>
          <w:sz w:val="28"/>
          <w:szCs w:val="28"/>
        </w:rPr>
      </w:pPr>
      <w:r w:rsidRPr="00374F65">
        <w:rPr>
          <w:iCs/>
          <w:sz w:val="28"/>
          <w:szCs w:val="28"/>
        </w:rPr>
        <w:t>Градообразующие предприятия города одними из первых ощутили влияние мирового финансово-экономического кризиса</w:t>
      </w:r>
      <w:r>
        <w:rPr>
          <w:iCs/>
          <w:sz w:val="28"/>
          <w:szCs w:val="28"/>
        </w:rPr>
        <w:t xml:space="preserve">. </w:t>
      </w:r>
      <w:r w:rsidRPr="00374F65">
        <w:rPr>
          <w:iCs/>
          <w:sz w:val="28"/>
          <w:szCs w:val="28"/>
        </w:rPr>
        <w:t>Сокращение спроса как на внутреннем, так и на внешнем  рынках  привело к заметному сокращению объемов реал</w:t>
      </w:r>
      <w:r w:rsidRPr="00374F65">
        <w:rPr>
          <w:iCs/>
          <w:sz w:val="28"/>
          <w:szCs w:val="28"/>
        </w:rPr>
        <w:t>и</w:t>
      </w:r>
      <w:r w:rsidRPr="00374F65">
        <w:rPr>
          <w:iCs/>
          <w:sz w:val="28"/>
          <w:szCs w:val="28"/>
        </w:rPr>
        <w:t xml:space="preserve">зации продукции. </w:t>
      </w:r>
    </w:p>
    <w:p w:rsidR="00C75F89" w:rsidRPr="00374F65" w:rsidRDefault="00C75F89" w:rsidP="00C75F8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Так, в</w:t>
      </w:r>
      <w:r w:rsidRPr="00374F65">
        <w:rPr>
          <w:iCs/>
          <w:sz w:val="28"/>
          <w:szCs w:val="28"/>
        </w:rPr>
        <w:t xml:space="preserve"> 2009 году объем отгруженной продукции ОАО «Сокольский ЦБК» уменьшился на 42,7%, ООО «Сухонский ЦБК» - на 7,3%, ОАО «С</w:t>
      </w:r>
      <w:r w:rsidRPr="00374F65">
        <w:rPr>
          <w:iCs/>
          <w:sz w:val="28"/>
          <w:szCs w:val="28"/>
        </w:rPr>
        <w:t>о</w:t>
      </w:r>
      <w:r w:rsidRPr="00374F65">
        <w:rPr>
          <w:iCs/>
          <w:sz w:val="28"/>
          <w:szCs w:val="28"/>
        </w:rPr>
        <w:t>кольский ДОК» - на 30,8%.</w:t>
      </w:r>
    </w:p>
    <w:p w:rsidR="00C75F89" w:rsidRPr="00374F65" w:rsidRDefault="00C75F89" w:rsidP="00C75F89">
      <w:pPr>
        <w:ind w:firstLine="708"/>
        <w:jc w:val="both"/>
        <w:rPr>
          <w:iCs/>
          <w:sz w:val="28"/>
          <w:szCs w:val="28"/>
        </w:rPr>
      </w:pPr>
      <w:r w:rsidRPr="00374F65">
        <w:rPr>
          <w:iCs/>
          <w:sz w:val="28"/>
          <w:szCs w:val="28"/>
        </w:rPr>
        <w:t xml:space="preserve">Вторая проблема - </w:t>
      </w:r>
      <w:r w:rsidRPr="00374F65">
        <w:rPr>
          <w:sz w:val="28"/>
          <w:szCs w:val="28"/>
        </w:rPr>
        <w:t>технологическая отсталость градообразующих предприятий, построенных в конце 19 - начале 20 века.</w:t>
      </w:r>
      <w:r>
        <w:rPr>
          <w:sz w:val="28"/>
          <w:szCs w:val="28"/>
        </w:rPr>
        <w:t xml:space="preserve"> </w:t>
      </w:r>
      <w:r w:rsidRPr="00374F65">
        <w:rPr>
          <w:iCs/>
          <w:sz w:val="28"/>
          <w:szCs w:val="28"/>
        </w:rPr>
        <w:t>Износ основных фо</w:t>
      </w:r>
      <w:r w:rsidRPr="00374F65">
        <w:rPr>
          <w:iCs/>
          <w:sz w:val="28"/>
          <w:szCs w:val="28"/>
        </w:rPr>
        <w:t>н</w:t>
      </w:r>
      <w:r w:rsidRPr="00374F65">
        <w:rPr>
          <w:iCs/>
          <w:sz w:val="28"/>
          <w:szCs w:val="28"/>
        </w:rPr>
        <w:t>дов  на предприятиях  – почти 70%.</w:t>
      </w:r>
    </w:p>
    <w:p w:rsidR="00C75F89" w:rsidRPr="00374F65" w:rsidRDefault="00C75F89" w:rsidP="00C75F89">
      <w:pPr>
        <w:ind w:firstLine="720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Третья проблема - неразвитость системы инфраструктур города.</w:t>
      </w:r>
    </w:p>
    <w:p w:rsidR="00C75F89" w:rsidRPr="00374F65" w:rsidRDefault="00C75F89" w:rsidP="00C75F89">
      <w:pPr>
        <w:tabs>
          <w:tab w:val="num" w:pos="720"/>
        </w:tabs>
        <w:jc w:val="both"/>
        <w:rPr>
          <w:sz w:val="28"/>
          <w:szCs w:val="28"/>
        </w:rPr>
      </w:pPr>
      <w:r w:rsidRPr="00374F65">
        <w:rPr>
          <w:sz w:val="28"/>
          <w:szCs w:val="28"/>
        </w:rPr>
        <w:tab/>
        <w:t>Существуют ограничения для ра</w:t>
      </w:r>
      <w:r>
        <w:rPr>
          <w:sz w:val="28"/>
          <w:szCs w:val="28"/>
        </w:rPr>
        <w:t>звития промышленных предприятий</w:t>
      </w:r>
      <w:r w:rsidRPr="00374F65">
        <w:rPr>
          <w:sz w:val="28"/>
          <w:szCs w:val="28"/>
        </w:rPr>
        <w:t>, в том числе недостаточный уровень энергомощностей. Даже тепл</w:t>
      </w:r>
      <w:r w:rsidRPr="00374F65">
        <w:rPr>
          <w:sz w:val="28"/>
          <w:szCs w:val="28"/>
        </w:rPr>
        <w:t>о</w:t>
      </w:r>
      <w:r w:rsidRPr="00374F65">
        <w:rPr>
          <w:sz w:val="28"/>
          <w:szCs w:val="28"/>
        </w:rPr>
        <w:t xml:space="preserve">снабжение города зависит от ситуации на градообразующих предприятиях. Износ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ектов коммунальной инфраструктуры </w:t>
      </w:r>
      <w:r w:rsidRPr="00374F65">
        <w:rPr>
          <w:sz w:val="28"/>
          <w:szCs w:val="28"/>
        </w:rPr>
        <w:t>– от 75% до 90%.</w:t>
      </w:r>
    </w:p>
    <w:p w:rsidR="00C75F89" w:rsidRPr="00374F65" w:rsidRDefault="00C75F89" w:rsidP="00C75F89">
      <w:pPr>
        <w:ind w:firstLine="709"/>
        <w:jc w:val="both"/>
        <w:rPr>
          <w:spacing w:val="-8"/>
          <w:sz w:val="28"/>
          <w:szCs w:val="28"/>
        </w:rPr>
      </w:pPr>
      <w:r w:rsidRPr="00374F65">
        <w:rPr>
          <w:iCs/>
          <w:spacing w:val="-8"/>
          <w:sz w:val="28"/>
          <w:szCs w:val="28"/>
        </w:rPr>
        <w:t>Доля в</w:t>
      </w:r>
      <w:r w:rsidRPr="00374F65">
        <w:rPr>
          <w:spacing w:val="-8"/>
          <w:sz w:val="28"/>
          <w:szCs w:val="28"/>
        </w:rPr>
        <w:t xml:space="preserve">етхого и аварийного жилищного фонда </w:t>
      </w:r>
      <w:smartTag w:uri="urn:schemas-microsoft-com:office:smarttags" w:element="time">
        <w:smartTagPr>
          <w:attr w:name="Minute" w:val="0"/>
          <w:attr w:name="Hour" w:val="14"/>
        </w:smartTagPr>
        <w:r w:rsidRPr="00374F65">
          <w:rPr>
            <w:spacing w:val="-8"/>
            <w:sz w:val="28"/>
            <w:szCs w:val="28"/>
          </w:rPr>
          <w:t>в 2</w:t>
        </w:r>
      </w:smartTag>
      <w:r w:rsidRPr="00374F65">
        <w:rPr>
          <w:spacing w:val="-8"/>
          <w:sz w:val="28"/>
          <w:szCs w:val="28"/>
        </w:rPr>
        <w:t xml:space="preserve"> раза выше среднеоблас</w:t>
      </w:r>
      <w:r w:rsidRPr="00374F65">
        <w:rPr>
          <w:spacing w:val="-8"/>
          <w:sz w:val="28"/>
          <w:szCs w:val="28"/>
        </w:rPr>
        <w:t>т</w:t>
      </w:r>
      <w:r w:rsidRPr="00374F65">
        <w:rPr>
          <w:spacing w:val="-8"/>
          <w:sz w:val="28"/>
          <w:szCs w:val="28"/>
        </w:rPr>
        <w:t>ного значения (в г. Соколе - 11,5%, в среднем по области – 5,6%).</w:t>
      </w:r>
    </w:p>
    <w:p w:rsidR="00C75F89" w:rsidRPr="00374F65" w:rsidRDefault="00C75F89" w:rsidP="00C75F89">
      <w:pPr>
        <w:pStyle w:val="a7"/>
        <w:spacing w:after="0"/>
        <w:ind w:firstLine="709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Удельный вес площади городского жилищного фонда, оборудованн</w:t>
      </w:r>
      <w:r w:rsidRPr="00374F6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374F65">
        <w:rPr>
          <w:sz w:val="28"/>
          <w:szCs w:val="28"/>
        </w:rPr>
        <w:t xml:space="preserve"> централизованным водопроводом, составляет 67%, канализацией – 53%, це</w:t>
      </w:r>
      <w:r w:rsidRPr="00374F65">
        <w:rPr>
          <w:sz w:val="28"/>
          <w:szCs w:val="28"/>
        </w:rPr>
        <w:t>н</w:t>
      </w:r>
      <w:r w:rsidRPr="00374F65">
        <w:rPr>
          <w:sz w:val="28"/>
          <w:szCs w:val="28"/>
        </w:rPr>
        <w:t>тральным отоплением –  68%, природным газом – 60%, горячим водоснабж</w:t>
      </w:r>
      <w:r w:rsidRPr="00374F65">
        <w:rPr>
          <w:sz w:val="28"/>
          <w:szCs w:val="28"/>
        </w:rPr>
        <w:t>е</w:t>
      </w:r>
      <w:r w:rsidRPr="00374F65">
        <w:rPr>
          <w:sz w:val="28"/>
          <w:szCs w:val="28"/>
        </w:rPr>
        <w:t xml:space="preserve">нием – 43%. </w:t>
      </w:r>
    </w:p>
    <w:p w:rsidR="00C75F89" w:rsidRPr="00374F65" w:rsidRDefault="00C75F89" w:rsidP="00C75F89">
      <w:pPr>
        <w:shd w:val="clear" w:color="auto" w:fill="FFFFFF"/>
        <w:ind w:firstLine="709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В целом по сравнению со среднероссийскими показателями уровень благоустройства жилищного фонда города остается невысоким.</w:t>
      </w:r>
    </w:p>
    <w:p w:rsidR="00C75F89" w:rsidRPr="00374F65" w:rsidRDefault="00C75F89" w:rsidP="00C75F89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374F65">
        <w:rPr>
          <w:sz w:val="28"/>
          <w:szCs w:val="28"/>
        </w:rPr>
        <w:t xml:space="preserve">В </w:t>
      </w:r>
      <w:r>
        <w:rPr>
          <w:sz w:val="28"/>
          <w:szCs w:val="28"/>
        </w:rPr>
        <w:t>Соколе</w:t>
      </w:r>
      <w:r w:rsidRPr="00374F65">
        <w:rPr>
          <w:sz w:val="28"/>
          <w:szCs w:val="28"/>
        </w:rPr>
        <w:t xml:space="preserve"> всего 21,5% полностью благоустроенных домов, что соста</w:t>
      </w:r>
      <w:r w:rsidRPr="00374F65">
        <w:rPr>
          <w:sz w:val="28"/>
          <w:szCs w:val="28"/>
        </w:rPr>
        <w:t>в</w:t>
      </w:r>
      <w:r w:rsidRPr="00374F65">
        <w:rPr>
          <w:sz w:val="28"/>
          <w:szCs w:val="28"/>
        </w:rPr>
        <w:t xml:space="preserve">ляет 57% жилой площади города, в то время как в среднем по России водопроводом обеспечено 76,3%, канализацией </w:t>
      </w:r>
      <w:r>
        <w:rPr>
          <w:sz w:val="28"/>
          <w:szCs w:val="28"/>
        </w:rPr>
        <w:t>-</w:t>
      </w:r>
      <w:r w:rsidRPr="00374F65">
        <w:rPr>
          <w:sz w:val="28"/>
          <w:szCs w:val="28"/>
        </w:rPr>
        <w:t xml:space="preserve"> 72%</w:t>
      </w:r>
      <w:r>
        <w:rPr>
          <w:sz w:val="28"/>
          <w:szCs w:val="28"/>
        </w:rPr>
        <w:t>,</w:t>
      </w:r>
      <w:r w:rsidRPr="00374F65">
        <w:rPr>
          <w:sz w:val="28"/>
          <w:szCs w:val="28"/>
        </w:rPr>
        <w:t xml:space="preserve"> центральным отоплен</w:t>
      </w:r>
      <w:r w:rsidRPr="00374F65">
        <w:rPr>
          <w:sz w:val="28"/>
          <w:szCs w:val="28"/>
        </w:rPr>
        <w:t>и</w:t>
      </w:r>
      <w:r w:rsidRPr="00374F65">
        <w:rPr>
          <w:sz w:val="28"/>
          <w:szCs w:val="28"/>
        </w:rPr>
        <w:t>ем</w:t>
      </w:r>
      <w:r>
        <w:rPr>
          <w:sz w:val="28"/>
          <w:szCs w:val="28"/>
        </w:rPr>
        <w:t xml:space="preserve"> -</w:t>
      </w:r>
      <w:r w:rsidRPr="00374F65">
        <w:rPr>
          <w:sz w:val="28"/>
          <w:szCs w:val="28"/>
        </w:rPr>
        <w:t xml:space="preserve">  81% жилищного фонда.</w:t>
      </w:r>
    </w:p>
    <w:p w:rsidR="00C75F89" w:rsidRPr="00374F65" w:rsidRDefault="00C75F89" w:rsidP="00C75F89">
      <w:pPr>
        <w:ind w:firstLine="709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Большое количество аварийного и неблагоустроенного жилья снижает  привлекательность жизни в городе</w:t>
      </w:r>
      <w:r>
        <w:rPr>
          <w:sz w:val="28"/>
          <w:szCs w:val="28"/>
        </w:rPr>
        <w:t xml:space="preserve"> </w:t>
      </w:r>
      <w:r w:rsidRPr="00374F65">
        <w:rPr>
          <w:sz w:val="28"/>
          <w:szCs w:val="28"/>
        </w:rPr>
        <w:t>и оказывает негативное влияние на дем</w:t>
      </w:r>
      <w:r w:rsidRPr="00374F65">
        <w:rPr>
          <w:sz w:val="28"/>
          <w:szCs w:val="28"/>
        </w:rPr>
        <w:t>о</w:t>
      </w:r>
      <w:r w:rsidRPr="00374F65">
        <w:rPr>
          <w:sz w:val="28"/>
          <w:szCs w:val="28"/>
        </w:rPr>
        <w:t>графическую ситуацию.</w:t>
      </w:r>
    </w:p>
    <w:p w:rsidR="00C75F89" w:rsidRPr="00374F65" w:rsidRDefault="00C75F89" w:rsidP="00C75F89">
      <w:pPr>
        <w:ind w:firstLine="709"/>
        <w:jc w:val="both"/>
        <w:rPr>
          <w:sz w:val="28"/>
          <w:szCs w:val="28"/>
        </w:rPr>
      </w:pPr>
      <w:r w:rsidRPr="00374F65">
        <w:rPr>
          <w:sz w:val="28"/>
          <w:szCs w:val="28"/>
        </w:rPr>
        <w:t xml:space="preserve">С 2000 года по 2008 год численность населения </w:t>
      </w:r>
      <w:r>
        <w:rPr>
          <w:sz w:val="28"/>
          <w:szCs w:val="28"/>
        </w:rPr>
        <w:t>Сокола</w:t>
      </w:r>
      <w:r w:rsidRPr="00374F65">
        <w:rPr>
          <w:sz w:val="28"/>
          <w:szCs w:val="28"/>
        </w:rPr>
        <w:t xml:space="preserve"> уменьшилась на 3,7 тыс.человек, или на 8,3%</w:t>
      </w:r>
      <w:r>
        <w:rPr>
          <w:sz w:val="28"/>
          <w:szCs w:val="28"/>
        </w:rPr>
        <w:t>. Это</w:t>
      </w:r>
      <w:r w:rsidRPr="00374F65">
        <w:rPr>
          <w:sz w:val="28"/>
          <w:szCs w:val="28"/>
        </w:rPr>
        <w:t xml:space="preserve"> связано с естественной убылью насел</w:t>
      </w:r>
      <w:r w:rsidRPr="00374F65">
        <w:rPr>
          <w:sz w:val="28"/>
          <w:szCs w:val="28"/>
        </w:rPr>
        <w:t>е</w:t>
      </w:r>
      <w:r w:rsidRPr="00374F65">
        <w:rPr>
          <w:sz w:val="28"/>
          <w:szCs w:val="28"/>
        </w:rPr>
        <w:t>ния, а также с наметившимся отрицательным миграционным сальдо.</w:t>
      </w:r>
    </w:p>
    <w:p w:rsidR="00C75F89" w:rsidRPr="00374F65" w:rsidRDefault="00C75F89" w:rsidP="00C75F89">
      <w:pPr>
        <w:ind w:firstLine="709"/>
        <w:jc w:val="both"/>
        <w:rPr>
          <w:sz w:val="28"/>
        </w:rPr>
      </w:pPr>
      <w:r w:rsidRPr="00374F65">
        <w:rPr>
          <w:sz w:val="28"/>
          <w:szCs w:val="28"/>
        </w:rPr>
        <w:t xml:space="preserve">Почти каждый четвертый житель </w:t>
      </w:r>
      <w:r>
        <w:rPr>
          <w:sz w:val="28"/>
          <w:szCs w:val="28"/>
        </w:rPr>
        <w:t xml:space="preserve">города </w:t>
      </w:r>
      <w:r w:rsidRPr="00374F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74F65">
        <w:rPr>
          <w:sz w:val="28"/>
          <w:szCs w:val="28"/>
        </w:rPr>
        <w:t>пенсионно</w:t>
      </w:r>
      <w:r>
        <w:rPr>
          <w:sz w:val="28"/>
          <w:szCs w:val="28"/>
        </w:rPr>
        <w:t>го</w:t>
      </w:r>
      <w:r w:rsidRPr="00374F65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>а</w:t>
      </w:r>
      <w:r w:rsidRPr="00374F65">
        <w:rPr>
          <w:sz w:val="28"/>
        </w:rPr>
        <w:t xml:space="preserve"> (по России – каждый седьмой житель).</w:t>
      </w:r>
    </w:p>
    <w:p w:rsidR="00C75F89" w:rsidRPr="00374F65" w:rsidRDefault="00C75F89" w:rsidP="00C75F89">
      <w:pPr>
        <w:ind w:firstLine="709"/>
        <w:jc w:val="both"/>
        <w:rPr>
          <w:sz w:val="28"/>
          <w:szCs w:val="28"/>
        </w:rPr>
      </w:pPr>
      <w:r w:rsidRPr="00374F65">
        <w:rPr>
          <w:sz w:val="28"/>
          <w:szCs w:val="28"/>
        </w:rPr>
        <w:lastRenderedPageBreak/>
        <w:t>Происходящие кризисные изменения в экономике области повлияли на ситуацию на рынке труда</w:t>
      </w:r>
      <w:r>
        <w:rPr>
          <w:sz w:val="28"/>
          <w:szCs w:val="28"/>
        </w:rPr>
        <w:t xml:space="preserve"> в Соколе</w:t>
      </w:r>
      <w:r w:rsidRPr="00374F65">
        <w:rPr>
          <w:sz w:val="28"/>
          <w:szCs w:val="28"/>
        </w:rPr>
        <w:t>.</w:t>
      </w:r>
    </w:p>
    <w:p w:rsidR="00C75F89" w:rsidRPr="00374F65" w:rsidRDefault="00C75F89" w:rsidP="00C75F89">
      <w:pPr>
        <w:ind w:firstLine="709"/>
        <w:jc w:val="both"/>
        <w:rPr>
          <w:sz w:val="28"/>
          <w:szCs w:val="28"/>
        </w:rPr>
      </w:pPr>
      <w:r w:rsidRPr="00374F65">
        <w:rPr>
          <w:sz w:val="28"/>
          <w:szCs w:val="28"/>
        </w:rPr>
        <w:t xml:space="preserve">До </w:t>
      </w:r>
      <w:smartTag w:uri="urn:schemas-microsoft-com:office:smarttags" w:element="date">
        <w:smartTagPr>
          <w:attr w:name="ls" w:val="trans"/>
          <w:attr w:name="Month" w:val="7"/>
          <w:attr w:name="Day" w:val="1"/>
          <w:attr w:name="Year" w:val="2008"/>
        </w:smartTagPr>
        <w:r w:rsidRPr="00374F65">
          <w:rPr>
            <w:sz w:val="28"/>
            <w:szCs w:val="28"/>
          </w:rPr>
          <w:t>1 июля 2008 года</w:t>
        </w:r>
      </w:smartTag>
      <w:r w:rsidRPr="00374F65">
        <w:rPr>
          <w:sz w:val="28"/>
          <w:szCs w:val="28"/>
        </w:rPr>
        <w:t xml:space="preserve"> в городе наблюдалась тенденция снижения чи</w:t>
      </w:r>
      <w:r w:rsidRPr="00374F65">
        <w:rPr>
          <w:sz w:val="28"/>
          <w:szCs w:val="28"/>
        </w:rPr>
        <w:t>с</w:t>
      </w:r>
      <w:r w:rsidRPr="00374F65">
        <w:rPr>
          <w:sz w:val="28"/>
          <w:szCs w:val="28"/>
        </w:rPr>
        <w:t>ленности безработных, уровень безработицы составлял 1,2%. С середины 2008 года начался рост числа безработных</w:t>
      </w:r>
      <w:r>
        <w:rPr>
          <w:sz w:val="28"/>
          <w:szCs w:val="28"/>
        </w:rPr>
        <w:t>,</w:t>
      </w:r>
      <w:r w:rsidRPr="00374F65">
        <w:rPr>
          <w:sz w:val="28"/>
          <w:szCs w:val="28"/>
        </w:rPr>
        <w:t xml:space="preserve"> и </w:t>
      </w:r>
      <w:smartTag w:uri="urn:schemas-microsoft-com:office:smarttags" w:element="date">
        <w:smartTagPr>
          <w:attr w:name="ls" w:val="trans"/>
          <w:attr w:name="Month" w:val="4"/>
          <w:attr w:name="Day" w:val="1"/>
          <w:attr w:name="Year" w:val="2009"/>
        </w:smartTagPr>
        <w:r w:rsidRPr="00374F65">
          <w:rPr>
            <w:sz w:val="28"/>
            <w:szCs w:val="28"/>
          </w:rPr>
          <w:t>1 апреля 2009 года</w:t>
        </w:r>
      </w:smartTag>
      <w:r w:rsidRPr="00374F65">
        <w:rPr>
          <w:sz w:val="28"/>
          <w:szCs w:val="28"/>
        </w:rPr>
        <w:t xml:space="preserve"> был зарег</w:t>
      </w:r>
      <w:r w:rsidRPr="00374F65">
        <w:rPr>
          <w:sz w:val="28"/>
          <w:szCs w:val="28"/>
        </w:rPr>
        <w:t>и</w:t>
      </w:r>
      <w:r w:rsidRPr="00374F65">
        <w:rPr>
          <w:sz w:val="28"/>
          <w:szCs w:val="28"/>
        </w:rPr>
        <w:t xml:space="preserve">стрирован максимум - 1812 человек (уровень безработицы – 8,4%). </w:t>
      </w:r>
    </w:p>
    <w:p w:rsidR="00C75F89" w:rsidRPr="00374F65" w:rsidRDefault="00C75F89" w:rsidP="00C75F89">
      <w:pPr>
        <w:ind w:firstLine="709"/>
        <w:jc w:val="both"/>
        <w:rPr>
          <w:sz w:val="28"/>
          <w:szCs w:val="28"/>
        </w:rPr>
      </w:pPr>
      <w:r w:rsidRPr="00374F65">
        <w:rPr>
          <w:sz w:val="28"/>
          <w:szCs w:val="28"/>
        </w:rPr>
        <w:t xml:space="preserve">Со вступлением в активную фазу антикризисных мер, направленных на снижение напряженности на рынке труда, </w:t>
      </w:r>
      <w:r>
        <w:rPr>
          <w:sz w:val="28"/>
          <w:szCs w:val="28"/>
        </w:rPr>
        <w:t>наметилась</w:t>
      </w:r>
      <w:r w:rsidRPr="00374F65">
        <w:rPr>
          <w:sz w:val="28"/>
          <w:szCs w:val="28"/>
        </w:rPr>
        <w:t xml:space="preserve"> тенденция к снижению численности безработных. </w:t>
      </w:r>
      <w:r>
        <w:rPr>
          <w:sz w:val="28"/>
          <w:szCs w:val="28"/>
        </w:rPr>
        <w:t>Так, н</w:t>
      </w:r>
      <w:r w:rsidRPr="00374F65">
        <w:rPr>
          <w:sz w:val="28"/>
          <w:szCs w:val="28"/>
        </w:rPr>
        <w:t xml:space="preserve">а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10"/>
        </w:smartTagPr>
        <w:r w:rsidRPr="00374F65">
          <w:rPr>
            <w:sz w:val="28"/>
            <w:szCs w:val="28"/>
          </w:rPr>
          <w:t>1 января 2010 года</w:t>
        </w:r>
      </w:smartTag>
      <w:r w:rsidRPr="00374F65">
        <w:rPr>
          <w:sz w:val="28"/>
          <w:szCs w:val="28"/>
        </w:rPr>
        <w:t xml:space="preserve"> официальный статус безработного имели 1479 человек</w:t>
      </w:r>
      <w:r>
        <w:rPr>
          <w:sz w:val="28"/>
          <w:szCs w:val="28"/>
        </w:rPr>
        <w:t>. Однако</w:t>
      </w:r>
      <w:r w:rsidRPr="00374F65">
        <w:rPr>
          <w:sz w:val="28"/>
          <w:szCs w:val="28"/>
        </w:rPr>
        <w:t xml:space="preserve"> уровень безработицы </w:t>
      </w:r>
      <w:r>
        <w:rPr>
          <w:sz w:val="28"/>
          <w:szCs w:val="28"/>
        </w:rPr>
        <w:t>(</w:t>
      </w:r>
      <w:r w:rsidRPr="00374F65">
        <w:rPr>
          <w:sz w:val="28"/>
          <w:szCs w:val="28"/>
        </w:rPr>
        <w:t>6,7%</w:t>
      </w:r>
      <w:r>
        <w:rPr>
          <w:sz w:val="28"/>
          <w:szCs w:val="28"/>
        </w:rPr>
        <w:t xml:space="preserve">) </w:t>
      </w:r>
      <w:r w:rsidRPr="00374F65">
        <w:rPr>
          <w:sz w:val="28"/>
          <w:szCs w:val="28"/>
        </w:rPr>
        <w:t xml:space="preserve">по-прежнему </w:t>
      </w:r>
      <w:r>
        <w:rPr>
          <w:sz w:val="28"/>
          <w:szCs w:val="28"/>
        </w:rPr>
        <w:t xml:space="preserve">остается </w:t>
      </w:r>
      <w:r w:rsidRPr="00374F65">
        <w:rPr>
          <w:sz w:val="28"/>
          <w:szCs w:val="28"/>
        </w:rPr>
        <w:t>од</w:t>
      </w:r>
      <w:r>
        <w:rPr>
          <w:sz w:val="28"/>
          <w:szCs w:val="28"/>
        </w:rPr>
        <w:t>ним</w:t>
      </w:r>
      <w:r w:rsidRPr="00374F65">
        <w:rPr>
          <w:sz w:val="28"/>
          <w:szCs w:val="28"/>
        </w:rPr>
        <w:t xml:space="preserve"> из с</w:t>
      </w:r>
      <w:r w:rsidRPr="00374F65">
        <w:rPr>
          <w:sz w:val="28"/>
          <w:szCs w:val="28"/>
        </w:rPr>
        <w:t>а</w:t>
      </w:r>
      <w:r w:rsidRPr="00374F65">
        <w:rPr>
          <w:sz w:val="28"/>
          <w:szCs w:val="28"/>
        </w:rPr>
        <w:t>мых высоких в области.</w:t>
      </w:r>
    </w:p>
    <w:p w:rsidR="00C75F89" w:rsidRPr="00374F65" w:rsidRDefault="00C75F89" w:rsidP="00C75F89">
      <w:pPr>
        <w:ind w:firstLine="709"/>
        <w:jc w:val="both"/>
        <w:rPr>
          <w:sz w:val="28"/>
          <w:szCs w:val="28"/>
        </w:rPr>
      </w:pPr>
      <w:r w:rsidRPr="00374F65">
        <w:rPr>
          <w:sz w:val="28"/>
          <w:szCs w:val="28"/>
        </w:rPr>
        <w:t xml:space="preserve">В течение 2009 года </w:t>
      </w:r>
      <w:r>
        <w:rPr>
          <w:sz w:val="28"/>
          <w:szCs w:val="28"/>
        </w:rPr>
        <w:t xml:space="preserve">в </w:t>
      </w:r>
      <w:r w:rsidRPr="00374F65">
        <w:rPr>
          <w:sz w:val="28"/>
          <w:szCs w:val="28"/>
        </w:rPr>
        <w:t>Соколе были признаны безработными 4355 чел</w:t>
      </w:r>
      <w:r w:rsidRPr="00374F65">
        <w:rPr>
          <w:sz w:val="28"/>
          <w:szCs w:val="28"/>
        </w:rPr>
        <w:t>о</w:t>
      </w:r>
      <w:r w:rsidRPr="00374F65">
        <w:rPr>
          <w:sz w:val="28"/>
          <w:szCs w:val="28"/>
        </w:rPr>
        <w:t>век, их них уволенные в связи с ликвидацией организации либо сокращен</w:t>
      </w:r>
      <w:r w:rsidRPr="00374F65">
        <w:rPr>
          <w:sz w:val="28"/>
          <w:szCs w:val="28"/>
        </w:rPr>
        <w:t>и</w:t>
      </w:r>
      <w:r w:rsidRPr="00374F65">
        <w:rPr>
          <w:sz w:val="28"/>
          <w:szCs w:val="28"/>
        </w:rPr>
        <w:t>ем численности или штата – 778 человек, в том числе 443 человека, или 60%, с градообразующих предприятий.</w:t>
      </w:r>
    </w:p>
    <w:p w:rsidR="00C75F89" w:rsidRPr="00374F65" w:rsidRDefault="00C75F89" w:rsidP="00C75F89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 w:rsidRPr="00374F65">
        <w:rPr>
          <w:bCs/>
          <w:sz w:val="28"/>
          <w:szCs w:val="28"/>
        </w:rPr>
        <w:t>Решение проблем роста численности занятого населения предполагает обязательное повышение и его качественного состава, основу которого с</w:t>
      </w:r>
      <w:r w:rsidRPr="00374F65">
        <w:rPr>
          <w:bCs/>
          <w:sz w:val="28"/>
          <w:szCs w:val="28"/>
        </w:rPr>
        <w:t>о</w:t>
      </w:r>
      <w:r w:rsidRPr="00374F65">
        <w:rPr>
          <w:bCs/>
          <w:sz w:val="28"/>
          <w:szCs w:val="28"/>
        </w:rPr>
        <w:t xml:space="preserve">ставляет уровень образования, прежде всего профессионального. </w:t>
      </w:r>
    </w:p>
    <w:p w:rsidR="00C75F89" w:rsidRPr="00374F65" w:rsidRDefault="00C75F89" w:rsidP="00C75F89">
      <w:pPr>
        <w:ind w:firstLine="709"/>
        <w:jc w:val="both"/>
        <w:rPr>
          <w:bCs/>
          <w:sz w:val="28"/>
          <w:szCs w:val="28"/>
        </w:rPr>
      </w:pPr>
      <w:r w:rsidRPr="00374F65">
        <w:rPr>
          <w:bCs/>
          <w:sz w:val="28"/>
          <w:szCs w:val="28"/>
        </w:rPr>
        <w:t xml:space="preserve">Вместе с тем наблюдается сокращение </w:t>
      </w:r>
      <w:r>
        <w:rPr>
          <w:bCs/>
          <w:sz w:val="28"/>
          <w:szCs w:val="28"/>
        </w:rPr>
        <w:t>количества</w:t>
      </w:r>
      <w:r w:rsidRPr="00374F65">
        <w:rPr>
          <w:bCs/>
          <w:sz w:val="28"/>
          <w:szCs w:val="28"/>
        </w:rPr>
        <w:t xml:space="preserve"> граждан, имеющих среднее специальное образование, замедлился рост доли лиц с высшим обр</w:t>
      </w:r>
      <w:r w:rsidRPr="00374F65">
        <w:rPr>
          <w:bCs/>
          <w:sz w:val="28"/>
          <w:szCs w:val="28"/>
        </w:rPr>
        <w:t>а</w:t>
      </w:r>
      <w:r w:rsidRPr="00374F65">
        <w:rPr>
          <w:bCs/>
          <w:sz w:val="28"/>
          <w:szCs w:val="28"/>
        </w:rPr>
        <w:t>зованием. Все еще велик</w:t>
      </w:r>
      <w:r>
        <w:rPr>
          <w:bCs/>
          <w:sz w:val="28"/>
          <w:szCs w:val="28"/>
        </w:rPr>
        <w:t xml:space="preserve">о число </w:t>
      </w:r>
      <w:r w:rsidRPr="00374F65">
        <w:rPr>
          <w:bCs/>
          <w:sz w:val="28"/>
          <w:szCs w:val="28"/>
        </w:rPr>
        <w:t>лиц, не имеющих профессионального обр</w:t>
      </w:r>
      <w:r w:rsidRPr="00374F65">
        <w:rPr>
          <w:bCs/>
          <w:sz w:val="28"/>
          <w:szCs w:val="28"/>
        </w:rPr>
        <w:t>а</w:t>
      </w:r>
      <w:r w:rsidRPr="00374F65">
        <w:rPr>
          <w:bCs/>
          <w:sz w:val="28"/>
          <w:szCs w:val="28"/>
        </w:rPr>
        <w:t>зования.</w:t>
      </w:r>
    </w:p>
    <w:p w:rsidR="00C75F89" w:rsidRPr="00374F65" w:rsidRDefault="00C75F89" w:rsidP="00C75F89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374F65">
        <w:rPr>
          <w:sz w:val="28"/>
          <w:szCs w:val="28"/>
        </w:rPr>
        <w:t>Ключевыми показателями, характеризующими уровень жизни насел</w:t>
      </w:r>
      <w:r w:rsidRPr="00374F65">
        <w:rPr>
          <w:sz w:val="28"/>
          <w:szCs w:val="28"/>
        </w:rPr>
        <w:t>е</w:t>
      </w:r>
      <w:r w:rsidRPr="00374F65">
        <w:rPr>
          <w:sz w:val="28"/>
          <w:szCs w:val="28"/>
        </w:rPr>
        <w:t>ния, являются денежные доходы, с</w:t>
      </w:r>
      <w:r>
        <w:rPr>
          <w:sz w:val="28"/>
          <w:szCs w:val="28"/>
        </w:rPr>
        <w:t xml:space="preserve">оотношение которых с расходами </w:t>
      </w:r>
      <w:r w:rsidRPr="00374F65">
        <w:rPr>
          <w:sz w:val="28"/>
          <w:szCs w:val="28"/>
        </w:rPr>
        <w:t>определяет благосостояние граждан. В</w:t>
      </w:r>
      <w:r w:rsidRPr="00374F65">
        <w:rPr>
          <w:iCs/>
          <w:sz w:val="28"/>
          <w:szCs w:val="28"/>
        </w:rPr>
        <w:t xml:space="preserve"> 2009 году среднемесячная зар</w:t>
      </w:r>
      <w:r w:rsidRPr="00374F65">
        <w:rPr>
          <w:iCs/>
          <w:sz w:val="28"/>
          <w:szCs w:val="28"/>
        </w:rPr>
        <w:t>а</w:t>
      </w:r>
      <w:r w:rsidRPr="00374F65">
        <w:rPr>
          <w:iCs/>
          <w:sz w:val="28"/>
          <w:szCs w:val="28"/>
        </w:rPr>
        <w:t>ботная плата, начисленная работникам организаций города Сокола, состав</w:t>
      </w:r>
      <w:r w:rsidRPr="00374F65">
        <w:rPr>
          <w:iCs/>
          <w:sz w:val="28"/>
          <w:szCs w:val="28"/>
        </w:rPr>
        <w:t>и</w:t>
      </w:r>
      <w:r w:rsidRPr="00374F65">
        <w:rPr>
          <w:iCs/>
          <w:sz w:val="28"/>
          <w:szCs w:val="28"/>
        </w:rPr>
        <w:t>ла 11521 рубль, что ниже среднеобластной на 30%.</w:t>
      </w:r>
    </w:p>
    <w:p w:rsidR="00C75F89" w:rsidRPr="00374F65" w:rsidRDefault="00C75F89" w:rsidP="00C75F89">
      <w:pPr>
        <w:ind w:firstLine="709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Наиболее универсальным показателем, характеризующим здоровье населения, служит ожидаемая продолжительность жизни. Средняя продолжительность ожидаемой при рождении жизни в настоящее время с</w:t>
      </w:r>
      <w:r w:rsidRPr="00374F65">
        <w:rPr>
          <w:sz w:val="28"/>
          <w:szCs w:val="28"/>
        </w:rPr>
        <w:t>о</w:t>
      </w:r>
      <w:r w:rsidRPr="00374F65">
        <w:rPr>
          <w:sz w:val="28"/>
          <w:szCs w:val="28"/>
        </w:rPr>
        <w:t xml:space="preserve">ставляет у мужчин – 58 лет, у женщин – 73 года, что ниже, чем в целом по России (у мужчин – 61,8 года, у женщин – 74,2) и по области (у мужчин - 61,1 года, у женщин - 74,5). </w:t>
      </w:r>
    </w:p>
    <w:p w:rsidR="00C75F89" w:rsidRPr="00374F65" w:rsidRDefault="00C75F89" w:rsidP="00C75F89">
      <w:pPr>
        <w:ind w:firstLine="567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Удельная смертность трудоспособного населения в городе сущ</w:t>
      </w:r>
      <w:r w:rsidRPr="00374F65">
        <w:rPr>
          <w:sz w:val="28"/>
          <w:szCs w:val="28"/>
        </w:rPr>
        <w:t>е</w:t>
      </w:r>
      <w:r w:rsidRPr="00374F65">
        <w:rPr>
          <w:sz w:val="28"/>
          <w:szCs w:val="28"/>
        </w:rPr>
        <w:t>ственно выше аналогичных показателей по Вологодской области (в 1,2 раза) и Ро</w:t>
      </w:r>
      <w:r w:rsidRPr="00374F65">
        <w:rPr>
          <w:sz w:val="28"/>
          <w:szCs w:val="28"/>
        </w:rPr>
        <w:t>с</w:t>
      </w:r>
      <w:r w:rsidRPr="00374F65">
        <w:rPr>
          <w:sz w:val="28"/>
          <w:szCs w:val="28"/>
        </w:rPr>
        <w:t>сийской Федерации (в 1,3 раза).</w:t>
      </w:r>
    </w:p>
    <w:p w:rsidR="00C75F89" w:rsidRPr="00374F65" w:rsidRDefault="00C75F89" w:rsidP="00C75F8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Pr="00374F65">
        <w:rPr>
          <w:iCs/>
          <w:sz w:val="28"/>
          <w:szCs w:val="28"/>
        </w:rPr>
        <w:t xml:space="preserve">уществующие </w:t>
      </w:r>
      <w:r>
        <w:rPr>
          <w:iCs/>
          <w:sz w:val="28"/>
          <w:szCs w:val="28"/>
        </w:rPr>
        <w:t>п</w:t>
      </w:r>
      <w:r w:rsidRPr="00374F65">
        <w:rPr>
          <w:iCs/>
          <w:sz w:val="28"/>
          <w:szCs w:val="28"/>
        </w:rPr>
        <w:t>роблемы, еще более обострившиеся в период миров</w:t>
      </w:r>
      <w:r w:rsidRPr="00374F65">
        <w:rPr>
          <w:iCs/>
          <w:sz w:val="28"/>
          <w:szCs w:val="28"/>
        </w:rPr>
        <w:t>о</w:t>
      </w:r>
      <w:r w:rsidRPr="00374F65">
        <w:rPr>
          <w:iCs/>
          <w:sz w:val="28"/>
          <w:szCs w:val="28"/>
        </w:rPr>
        <w:t xml:space="preserve">го экономического кризиса, можно </w:t>
      </w:r>
      <w:r>
        <w:rPr>
          <w:iCs/>
          <w:sz w:val="28"/>
          <w:szCs w:val="28"/>
        </w:rPr>
        <w:t>раз</w:t>
      </w:r>
      <w:r w:rsidRPr="00374F65">
        <w:rPr>
          <w:iCs/>
          <w:sz w:val="28"/>
          <w:szCs w:val="28"/>
        </w:rPr>
        <w:t>решить совместными усилиями фед</w:t>
      </w:r>
      <w:r w:rsidRPr="00374F65">
        <w:rPr>
          <w:iCs/>
          <w:sz w:val="28"/>
          <w:szCs w:val="28"/>
        </w:rPr>
        <w:t>е</w:t>
      </w:r>
      <w:r w:rsidRPr="00374F65">
        <w:rPr>
          <w:iCs/>
          <w:sz w:val="28"/>
          <w:szCs w:val="28"/>
        </w:rPr>
        <w:t>ральных, региональных, муниципальных органов власти, а также собстве</w:t>
      </w:r>
      <w:r w:rsidRPr="00374F65">
        <w:rPr>
          <w:iCs/>
          <w:sz w:val="28"/>
          <w:szCs w:val="28"/>
        </w:rPr>
        <w:t>н</w:t>
      </w:r>
      <w:r w:rsidRPr="00374F65">
        <w:rPr>
          <w:iCs/>
          <w:sz w:val="28"/>
          <w:szCs w:val="28"/>
        </w:rPr>
        <w:t xml:space="preserve">ников градообразующих предприятий. </w:t>
      </w:r>
    </w:p>
    <w:p w:rsidR="00C75F89" w:rsidRDefault="00C75F89" w:rsidP="00C75F8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Настоящая</w:t>
      </w:r>
      <w:r w:rsidRPr="00374F6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374F65">
        <w:rPr>
          <w:iCs/>
          <w:sz w:val="28"/>
          <w:szCs w:val="28"/>
        </w:rPr>
        <w:t>рограмма</w:t>
      </w:r>
      <w:r>
        <w:rPr>
          <w:iCs/>
          <w:sz w:val="28"/>
          <w:szCs w:val="28"/>
        </w:rPr>
        <w:t xml:space="preserve"> разработана в целях</w:t>
      </w:r>
      <w:r w:rsidRPr="00374F65">
        <w:rPr>
          <w:iCs/>
          <w:sz w:val="28"/>
          <w:szCs w:val="28"/>
        </w:rPr>
        <w:t xml:space="preserve"> консолидации усилий вл</w:t>
      </w:r>
      <w:r w:rsidRPr="00374F65">
        <w:rPr>
          <w:iCs/>
          <w:sz w:val="28"/>
          <w:szCs w:val="28"/>
        </w:rPr>
        <w:t>а</w:t>
      </w:r>
      <w:r w:rsidRPr="00374F65">
        <w:rPr>
          <w:iCs/>
          <w:sz w:val="28"/>
          <w:szCs w:val="28"/>
        </w:rPr>
        <w:t>сти и бизне</w:t>
      </w:r>
      <w:r>
        <w:rPr>
          <w:iCs/>
          <w:sz w:val="28"/>
          <w:szCs w:val="28"/>
        </w:rPr>
        <w:t>са.</w:t>
      </w:r>
      <w:r w:rsidRPr="00374F65">
        <w:rPr>
          <w:iCs/>
          <w:sz w:val="28"/>
          <w:szCs w:val="28"/>
        </w:rPr>
        <w:t xml:space="preserve"> </w:t>
      </w:r>
    </w:p>
    <w:p w:rsidR="00C75F89" w:rsidRDefault="00C75F89" w:rsidP="00C75F89">
      <w:pPr>
        <w:ind w:firstLine="709"/>
        <w:jc w:val="both"/>
        <w:rPr>
          <w:iCs/>
          <w:sz w:val="28"/>
          <w:szCs w:val="28"/>
        </w:rPr>
      </w:pPr>
    </w:p>
    <w:p w:rsidR="00C75F89" w:rsidRDefault="00C75F89" w:rsidP="00C75F89">
      <w:pPr>
        <w:spacing w:line="300" w:lineRule="exact"/>
        <w:ind w:firstLine="709"/>
        <w:jc w:val="both"/>
        <w:rPr>
          <w:iCs/>
          <w:sz w:val="28"/>
          <w:szCs w:val="28"/>
        </w:rPr>
      </w:pPr>
    </w:p>
    <w:p w:rsidR="00C75F89" w:rsidRDefault="00C75F89" w:rsidP="00C75F89">
      <w:pPr>
        <w:spacing w:line="300" w:lineRule="exact"/>
        <w:ind w:firstLine="709"/>
        <w:jc w:val="both"/>
        <w:rPr>
          <w:iCs/>
          <w:sz w:val="28"/>
          <w:szCs w:val="28"/>
        </w:rPr>
      </w:pPr>
    </w:p>
    <w:p w:rsidR="00C75F89" w:rsidRDefault="00C75F89" w:rsidP="00C75F89">
      <w:pPr>
        <w:spacing w:line="300" w:lineRule="exact"/>
        <w:ind w:firstLine="709"/>
        <w:jc w:val="both"/>
        <w:rPr>
          <w:iCs/>
          <w:sz w:val="28"/>
          <w:szCs w:val="28"/>
        </w:rPr>
      </w:pPr>
    </w:p>
    <w:p w:rsidR="00C75F89" w:rsidRPr="00374F65" w:rsidRDefault="00C75F89" w:rsidP="00C75F89">
      <w:pPr>
        <w:spacing w:line="300" w:lineRule="exact"/>
        <w:ind w:firstLine="709"/>
        <w:jc w:val="both"/>
        <w:rPr>
          <w:iCs/>
          <w:sz w:val="28"/>
          <w:szCs w:val="28"/>
        </w:rPr>
      </w:pPr>
    </w:p>
    <w:p w:rsidR="00C75F89" w:rsidRDefault="00C75F89" w:rsidP="00C75F89">
      <w:pPr>
        <w:ind w:left="360"/>
        <w:jc w:val="center"/>
        <w:rPr>
          <w:b/>
          <w:sz w:val="28"/>
          <w:szCs w:val="28"/>
        </w:rPr>
      </w:pPr>
      <w:r w:rsidRPr="00374F65">
        <w:rPr>
          <w:b/>
          <w:sz w:val="28"/>
          <w:szCs w:val="28"/>
          <w:lang w:val="en-US"/>
        </w:rPr>
        <w:t>II</w:t>
      </w:r>
      <w:r w:rsidRPr="00374F65">
        <w:rPr>
          <w:b/>
          <w:sz w:val="28"/>
          <w:szCs w:val="28"/>
        </w:rPr>
        <w:t>. Основные цели и задачи Программы, сроки ее реализации</w:t>
      </w:r>
    </w:p>
    <w:p w:rsidR="00C75F89" w:rsidRPr="00374F65" w:rsidRDefault="00C75F89" w:rsidP="00C75F89">
      <w:pPr>
        <w:ind w:left="360"/>
        <w:jc w:val="center"/>
        <w:rPr>
          <w:b/>
          <w:sz w:val="28"/>
          <w:szCs w:val="28"/>
        </w:rPr>
      </w:pPr>
    </w:p>
    <w:p w:rsidR="00C75F89" w:rsidRPr="00374F65" w:rsidRDefault="00C75F89" w:rsidP="00C75F89">
      <w:pPr>
        <w:ind w:firstLine="709"/>
        <w:jc w:val="both"/>
        <w:rPr>
          <w:iCs/>
          <w:sz w:val="28"/>
          <w:szCs w:val="28"/>
        </w:rPr>
      </w:pPr>
      <w:r w:rsidRPr="00374F65">
        <w:rPr>
          <w:iCs/>
          <w:sz w:val="28"/>
          <w:szCs w:val="28"/>
        </w:rPr>
        <w:t xml:space="preserve">Основной целью </w:t>
      </w:r>
      <w:r>
        <w:rPr>
          <w:iCs/>
          <w:sz w:val="28"/>
          <w:szCs w:val="28"/>
        </w:rPr>
        <w:t>П</w:t>
      </w:r>
      <w:r w:rsidRPr="00374F65">
        <w:rPr>
          <w:iCs/>
          <w:sz w:val="28"/>
          <w:szCs w:val="28"/>
        </w:rPr>
        <w:t>рограммы является создание условий для обеспеч</w:t>
      </w:r>
      <w:r w:rsidRPr="00374F65">
        <w:rPr>
          <w:iCs/>
          <w:sz w:val="28"/>
          <w:szCs w:val="28"/>
        </w:rPr>
        <w:t>е</w:t>
      </w:r>
      <w:r w:rsidRPr="00374F65">
        <w:rPr>
          <w:iCs/>
          <w:sz w:val="28"/>
          <w:szCs w:val="28"/>
        </w:rPr>
        <w:t>ния устойчивого экономического роста  и повышения качества жизни нас</w:t>
      </w:r>
      <w:r w:rsidRPr="00374F65">
        <w:rPr>
          <w:iCs/>
          <w:sz w:val="28"/>
          <w:szCs w:val="28"/>
        </w:rPr>
        <w:t>е</w:t>
      </w:r>
      <w:r w:rsidRPr="00374F65">
        <w:rPr>
          <w:iCs/>
          <w:sz w:val="28"/>
          <w:szCs w:val="28"/>
        </w:rPr>
        <w:t>ления.</w:t>
      </w:r>
    </w:p>
    <w:p w:rsidR="00C75F89" w:rsidRPr="00374F65" w:rsidRDefault="00C75F89" w:rsidP="00C75F89">
      <w:pPr>
        <w:ind w:firstLine="709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Для достижения поставленной цели необходимо решить задачи, н</w:t>
      </w:r>
      <w:r w:rsidRPr="00374F65">
        <w:rPr>
          <w:sz w:val="28"/>
          <w:szCs w:val="28"/>
        </w:rPr>
        <w:t>а</w:t>
      </w:r>
      <w:r w:rsidRPr="00374F65">
        <w:rPr>
          <w:sz w:val="28"/>
          <w:szCs w:val="28"/>
        </w:rPr>
        <w:t>правленные на:</w:t>
      </w:r>
    </w:p>
    <w:p w:rsidR="00C75F89" w:rsidRPr="00374F65" w:rsidRDefault="00C75F89" w:rsidP="00C75F89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374F65">
        <w:rPr>
          <w:sz w:val="28"/>
          <w:szCs w:val="28"/>
        </w:rPr>
        <w:t xml:space="preserve">преодоление моноструктурности экономики города посредством </w:t>
      </w:r>
      <w:r>
        <w:rPr>
          <w:sz w:val="28"/>
          <w:szCs w:val="28"/>
        </w:rPr>
        <w:t>ее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верси</w:t>
      </w:r>
      <w:r w:rsidRPr="00374F65">
        <w:rPr>
          <w:sz w:val="28"/>
          <w:szCs w:val="28"/>
        </w:rPr>
        <w:t>фикации;</w:t>
      </w:r>
    </w:p>
    <w:p w:rsidR="00C75F89" w:rsidRPr="00374F65" w:rsidRDefault="00C75F89" w:rsidP="00C75F89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повышение конкурентоспособности  экономики за счет модернизации действующего производства и реализации приоритетных инвестиционных проектов;</w:t>
      </w:r>
    </w:p>
    <w:p w:rsidR="00C75F89" w:rsidRPr="00374F65" w:rsidRDefault="00C75F89" w:rsidP="00C75F89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снижение социальной напряж</w:t>
      </w:r>
      <w:r>
        <w:rPr>
          <w:sz w:val="28"/>
          <w:szCs w:val="28"/>
        </w:rPr>
        <w:t>е</w:t>
      </w:r>
      <w:r w:rsidRPr="00374F65">
        <w:rPr>
          <w:sz w:val="28"/>
          <w:szCs w:val="28"/>
        </w:rPr>
        <w:t>нности на рынке труда;</w:t>
      </w:r>
    </w:p>
    <w:p w:rsidR="00C75F89" w:rsidRPr="00374F65" w:rsidRDefault="00C75F89" w:rsidP="00C75F89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содействие развитию малого и среднего предпринимательства, акти</w:t>
      </w:r>
      <w:r w:rsidRPr="00374F65">
        <w:rPr>
          <w:sz w:val="28"/>
          <w:szCs w:val="28"/>
        </w:rPr>
        <w:t>в</w:t>
      </w:r>
      <w:r w:rsidRPr="00374F65">
        <w:rPr>
          <w:sz w:val="28"/>
          <w:szCs w:val="28"/>
        </w:rPr>
        <w:t>ному вовлечению малых предприятий в сферу промышленного производства и услуг;</w:t>
      </w:r>
    </w:p>
    <w:p w:rsidR="00C75F89" w:rsidRPr="00374F65" w:rsidRDefault="00C75F89" w:rsidP="00C75F89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модернизацию  и развитие комплексной инфраструктуры города.</w:t>
      </w:r>
    </w:p>
    <w:p w:rsidR="00C75F89" w:rsidRPr="00374F65" w:rsidRDefault="00C75F89" w:rsidP="00C75F89">
      <w:pPr>
        <w:ind w:firstLine="680"/>
        <w:rPr>
          <w:sz w:val="28"/>
          <w:szCs w:val="28"/>
        </w:rPr>
      </w:pPr>
    </w:p>
    <w:p w:rsidR="00C75F89" w:rsidRPr="00374F65" w:rsidRDefault="00C75F89" w:rsidP="00C75F89">
      <w:pPr>
        <w:ind w:left="709" w:hanging="29"/>
        <w:rPr>
          <w:sz w:val="28"/>
          <w:szCs w:val="28"/>
        </w:rPr>
      </w:pPr>
      <w:r w:rsidRPr="00374F65">
        <w:rPr>
          <w:sz w:val="28"/>
          <w:szCs w:val="28"/>
        </w:rPr>
        <w:t>Сроки реализации Программы – 2010-2012 годы.</w:t>
      </w:r>
    </w:p>
    <w:p w:rsidR="00C75F89" w:rsidRPr="00374F65" w:rsidRDefault="00C75F89" w:rsidP="00C75F89">
      <w:pPr>
        <w:ind w:left="708"/>
        <w:rPr>
          <w:b/>
          <w:sz w:val="28"/>
          <w:szCs w:val="28"/>
        </w:rPr>
      </w:pPr>
    </w:p>
    <w:p w:rsidR="00C75F89" w:rsidRDefault="00C75F89" w:rsidP="00C75F89">
      <w:pPr>
        <w:jc w:val="center"/>
        <w:rPr>
          <w:b/>
          <w:sz w:val="28"/>
          <w:szCs w:val="28"/>
        </w:rPr>
      </w:pPr>
      <w:r w:rsidRPr="00374F65">
        <w:rPr>
          <w:b/>
          <w:sz w:val="28"/>
          <w:szCs w:val="28"/>
          <w:lang w:val="en-US"/>
        </w:rPr>
        <w:t>III</w:t>
      </w:r>
      <w:r w:rsidRPr="00374F65">
        <w:rPr>
          <w:b/>
          <w:sz w:val="28"/>
          <w:szCs w:val="28"/>
        </w:rPr>
        <w:t>. Перечень мероприятий Программы</w:t>
      </w:r>
    </w:p>
    <w:p w:rsidR="00C75F89" w:rsidRPr="00374F65" w:rsidRDefault="00C75F89" w:rsidP="00C75F89">
      <w:pPr>
        <w:jc w:val="center"/>
        <w:rPr>
          <w:sz w:val="28"/>
          <w:szCs w:val="28"/>
        </w:rPr>
      </w:pPr>
    </w:p>
    <w:p w:rsidR="00C75F89" w:rsidRPr="00374F65" w:rsidRDefault="00C75F89" w:rsidP="00C75F89">
      <w:pPr>
        <w:ind w:firstLine="709"/>
        <w:jc w:val="both"/>
        <w:rPr>
          <w:iCs/>
          <w:sz w:val="28"/>
          <w:szCs w:val="28"/>
        </w:rPr>
      </w:pPr>
      <w:r w:rsidRPr="00374F65">
        <w:rPr>
          <w:iCs/>
          <w:sz w:val="28"/>
          <w:szCs w:val="28"/>
        </w:rPr>
        <w:t>В рамках Программы предполагается осуществить комплекс взаим</w:t>
      </w:r>
      <w:r w:rsidRPr="00374F65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связанных</w:t>
      </w:r>
      <w:r w:rsidRPr="00374F65">
        <w:rPr>
          <w:iCs/>
          <w:sz w:val="28"/>
          <w:szCs w:val="28"/>
        </w:rPr>
        <w:t xml:space="preserve"> и скоординированных по времени мероприятий. </w:t>
      </w:r>
    </w:p>
    <w:p w:rsidR="00C75F89" w:rsidRDefault="00C75F89" w:rsidP="00C75F89">
      <w:pPr>
        <w:ind w:firstLine="709"/>
        <w:jc w:val="both"/>
        <w:rPr>
          <w:iCs/>
          <w:sz w:val="28"/>
          <w:szCs w:val="28"/>
        </w:rPr>
      </w:pPr>
      <w:r w:rsidRPr="00374F65">
        <w:rPr>
          <w:iCs/>
          <w:sz w:val="28"/>
          <w:szCs w:val="28"/>
        </w:rPr>
        <w:t xml:space="preserve">Перечень основных мероприятий </w:t>
      </w:r>
      <w:r>
        <w:rPr>
          <w:iCs/>
          <w:sz w:val="28"/>
          <w:szCs w:val="28"/>
        </w:rPr>
        <w:t xml:space="preserve">Программы </w:t>
      </w:r>
      <w:r w:rsidRPr="00374F65">
        <w:rPr>
          <w:iCs/>
          <w:sz w:val="28"/>
          <w:szCs w:val="28"/>
        </w:rPr>
        <w:t>указан в приложении 1 к настоящей Программе</w:t>
      </w:r>
      <w:r>
        <w:rPr>
          <w:iCs/>
          <w:sz w:val="28"/>
          <w:szCs w:val="28"/>
        </w:rPr>
        <w:t>. Основу формирования перечня мероприятий Пр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граммы составляют следующие направления (разделы):</w:t>
      </w:r>
    </w:p>
    <w:p w:rsidR="00C75F89" w:rsidRPr="00374F65" w:rsidRDefault="00C75F89" w:rsidP="00C75F89">
      <w:pPr>
        <w:ind w:firstLine="709"/>
        <w:jc w:val="both"/>
        <w:rPr>
          <w:iCs/>
          <w:sz w:val="28"/>
          <w:szCs w:val="28"/>
        </w:rPr>
      </w:pPr>
      <w:r w:rsidRPr="00374F65">
        <w:rPr>
          <w:iCs/>
          <w:sz w:val="28"/>
          <w:szCs w:val="28"/>
        </w:rPr>
        <w:t>1. Формирование системы управления комплексным планом модерн</w:t>
      </w:r>
      <w:r w:rsidRPr="00374F65">
        <w:rPr>
          <w:iCs/>
          <w:sz w:val="28"/>
          <w:szCs w:val="28"/>
        </w:rPr>
        <w:t>и</w:t>
      </w:r>
      <w:r w:rsidRPr="00374F65">
        <w:rPr>
          <w:iCs/>
          <w:sz w:val="28"/>
          <w:szCs w:val="28"/>
        </w:rPr>
        <w:t>зации г.</w:t>
      </w:r>
      <w:r>
        <w:rPr>
          <w:iCs/>
          <w:sz w:val="28"/>
          <w:szCs w:val="28"/>
        </w:rPr>
        <w:t xml:space="preserve"> </w:t>
      </w:r>
      <w:r w:rsidRPr="00374F65">
        <w:rPr>
          <w:iCs/>
          <w:sz w:val="28"/>
          <w:szCs w:val="28"/>
        </w:rPr>
        <w:t>Сокола.</w:t>
      </w:r>
    </w:p>
    <w:p w:rsidR="00C75F89" w:rsidRPr="00374F65" w:rsidRDefault="00C75F89" w:rsidP="00C75F89">
      <w:pPr>
        <w:ind w:firstLine="709"/>
        <w:jc w:val="both"/>
        <w:rPr>
          <w:iCs/>
          <w:sz w:val="28"/>
          <w:szCs w:val="28"/>
        </w:rPr>
      </w:pPr>
      <w:r w:rsidRPr="00374F65">
        <w:rPr>
          <w:iCs/>
          <w:sz w:val="28"/>
          <w:szCs w:val="28"/>
        </w:rPr>
        <w:t>2. Мероприятия по содействию занятости населения, направленные на снижение напряженности на рынке труда.</w:t>
      </w:r>
    </w:p>
    <w:p w:rsidR="00C75F89" w:rsidRPr="00374F65" w:rsidRDefault="00C75F89" w:rsidP="00C75F89">
      <w:pPr>
        <w:ind w:firstLine="709"/>
        <w:jc w:val="both"/>
        <w:rPr>
          <w:iCs/>
          <w:sz w:val="28"/>
          <w:szCs w:val="28"/>
        </w:rPr>
      </w:pPr>
      <w:r w:rsidRPr="00374F65">
        <w:rPr>
          <w:iCs/>
          <w:sz w:val="28"/>
          <w:szCs w:val="28"/>
        </w:rPr>
        <w:t>3. Развитие малого и среднего предпринимательства.</w:t>
      </w:r>
    </w:p>
    <w:p w:rsidR="00C75F89" w:rsidRPr="00374F65" w:rsidRDefault="00C75F89" w:rsidP="00C75F89">
      <w:pPr>
        <w:ind w:firstLine="709"/>
        <w:jc w:val="both"/>
        <w:rPr>
          <w:iCs/>
          <w:sz w:val="28"/>
          <w:szCs w:val="28"/>
        </w:rPr>
      </w:pPr>
      <w:r w:rsidRPr="00374F65">
        <w:rPr>
          <w:iCs/>
          <w:sz w:val="28"/>
          <w:szCs w:val="28"/>
        </w:rPr>
        <w:t>4. Создание индустриального парка «Сокол».</w:t>
      </w:r>
    </w:p>
    <w:p w:rsidR="00C75F89" w:rsidRPr="00374F65" w:rsidRDefault="00C75F89" w:rsidP="00C75F89">
      <w:pPr>
        <w:ind w:firstLine="709"/>
        <w:jc w:val="both"/>
        <w:rPr>
          <w:iCs/>
          <w:sz w:val="28"/>
          <w:szCs w:val="28"/>
        </w:rPr>
      </w:pPr>
      <w:r w:rsidRPr="00374F65">
        <w:rPr>
          <w:iCs/>
          <w:sz w:val="28"/>
          <w:szCs w:val="28"/>
        </w:rPr>
        <w:t>5. Модернизация объектов коммунальной инфраструктуры.</w:t>
      </w:r>
    </w:p>
    <w:p w:rsidR="00C75F89" w:rsidRPr="00374F65" w:rsidRDefault="00C75F89" w:rsidP="00C75F89">
      <w:pPr>
        <w:ind w:firstLine="709"/>
        <w:jc w:val="both"/>
        <w:rPr>
          <w:iCs/>
          <w:sz w:val="28"/>
          <w:szCs w:val="28"/>
        </w:rPr>
      </w:pPr>
      <w:r w:rsidRPr="00374F65">
        <w:rPr>
          <w:iCs/>
          <w:sz w:val="28"/>
          <w:szCs w:val="28"/>
        </w:rPr>
        <w:t>6. Реформирование жилищно-коммунального хозяйства.</w:t>
      </w:r>
    </w:p>
    <w:p w:rsidR="00C75F89" w:rsidRPr="00374F65" w:rsidRDefault="00C75F89" w:rsidP="00C75F89">
      <w:pPr>
        <w:ind w:firstLine="709"/>
        <w:jc w:val="both"/>
        <w:rPr>
          <w:iCs/>
          <w:sz w:val="28"/>
          <w:szCs w:val="28"/>
        </w:rPr>
      </w:pPr>
      <w:r w:rsidRPr="00374F65">
        <w:rPr>
          <w:iCs/>
          <w:sz w:val="28"/>
          <w:szCs w:val="28"/>
        </w:rPr>
        <w:t>7. Развитие системы образования.</w:t>
      </w:r>
    </w:p>
    <w:p w:rsidR="00C75F89" w:rsidRPr="00374F65" w:rsidRDefault="00C75F89" w:rsidP="00C75F89">
      <w:pPr>
        <w:ind w:firstLine="709"/>
        <w:jc w:val="both"/>
        <w:rPr>
          <w:iCs/>
          <w:sz w:val="28"/>
          <w:szCs w:val="28"/>
        </w:rPr>
      </w:pPr>
      <w:r w:rsidRPr="00374F65">
        <w:rPr>
          <w:iCs/>
          <w:sz w:val="28"/>
          <w:szCs w:val="28"/>
        </w:rPr>
        <w:t>8. Развитие физической культуры и спорта.</w:t>
      </w:r>
    </w:p>
    <w:p w:rsidR="00C75F89" w:rsidRPr="00374F65" w:rsidRDefault="00C75F89" w:rsidP="00C75F89">
      <w:pPr>
        <w:ind w:firstLine="709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С реализацией Программы связано осуществление крупных инвест</w:t>
      </w:r>
      <w:r w:rsidRPr="00374F65">
        <w:rPr>
          <w:sz w:val="28"/>
          <w:szCs w:val="28"/>
        </w:rPr>
        <w:t>и</w:t>
      </w:r>
      <w:r w:rsidRPr="00374F65">
        <w:rPr>
          <w:sz w:val="28"/>
          <w:szCs w:val="28"/>
        </w:rPr>
        <w:t xml:space="preserve">ционных проектов в лесопромышленном комплексе  города Сокола. </w:t>
      </w:r>
    </w:p>
    <w:p w:rsidR="00C75F89" w:rsidRPr="00374F65" w:rsidRDefault="00C75F89" w:rsidP="00C75F89">
      <w:pPr>
        <w:ind w:firstLine="709"/>
        <w:jc w:val="both"/>
        <w:rPr>
          <w:iCs/>
          <w:sz w:val="28"/>
          <w:szCs w:val="28"/>
        </w:rPr>
      </w:pPr>
      <w:r w:rsidRPr="00374F65">
        <w:rPr>
          <w:iCs/>
          <w:sz w:val="28"/>
          <w:szCs w:val="28"/>
        </w:rPr>
        <w:t>В основ</w:t>
      </w:r>
      <w:r>
        <w:rPr>
          <w:iCs/>
          <w:sz w:val="28"/>
          <w:szCs w:val="28"/>
        </w:rPr>
        <w:t>е</w:t>
      </w:r>
      <w:r w:rsidRPr="00374F65">
        <w:rPr>
          <w:iCs/>
          <w:sz w:val="28"/>
          <w:szCs w:val="28"/>
        </w:rPr>
        <w:t xml:space="preserve"> реализации комплексной </w:t>
      </w:r>
      <w:r>
        <w:rPr>
          <w:iCs/>
          <w:sz w:val="28"/>
          <w:szCs w:val="28"/>
        </w:rPr>
        <w:t>модернизации города Сокола -</w:t>
      </w:r>
      <w:r w:rsidRPr="00374F65">
        <w:rPr>
          <w:iCs/>
          <w:sz w:val="28"/>
          <w:szCs w:val="28"/>
        </w:rPr>
        <w:t xml:space="preserve"> пр</w:t>
      </w:r>
      <w:r w:rsidRPr="00374F65">
        <w:rPr>
          <w:iCs/>
          <w:sz w:val="28"/>
          <w:szCs w:val="28"/>
        </w:rPr>
        <w:t>о</w:t>
      </w:r>
      <w:r w:rsidRPr="00374F65">
        <w:rPr>
          <w:iCs/>
          <w:sz w:val="28"/>
          <w:szCs w:val="28"/>
        </w:rPr>
        <w:t>ведение реконструкции производства и модернизации основных производс</w:t>
      </w:r>
      <w:r w:rsidRPr="00374F65">
        <w:rPr>
          <w:iCs/>
          <w:sz w:val="28"/>
          <w:szCs w:val="28"/>
        </w:rPr>
        <w:t>т</w:t>
      </w:r>
      <w:r w:rsidRPr="00374F65">
        <w:rPr>
          <w:iCs/>
          <w:sz w:val="28"/>
          <w:szCs w:val="28"/>
        </w:rPr>
        <w:t>венных фондов на градообразующих предприятиях, а также строител</w:t>
      </w:r>
      <w:r w:rsidRPr="00374F65">
        <w:rPr>
          <w:iCs/>
          <w:sz w:val="28"/>
          <w:szCs w:val="28"/>
        </w:rPr>
        <w:t>ь</w:t>
      </w:r>
      <w:r w:rsidRPr="00374F65">
        <w:rPr>
          <w:iCs/>
          <w:sz w:val="28"/>
          <w:szCs w:val="28"/>
        </w:rPr>
        <w:t>ство нового предприятия по производству  плит с ориентированной стружкой (ОСП). Указанный комплекс мероприятий обусловлен высокой степенью и</w:t>
      </w:r>
      <w:r w:rsidRPr="00374F65">
        <w:rPr>
          <w:iCs/>
          <w:sz w:val="28"/>
          <w:szCs w:val="28"/>
        </w:rPr>
        <w:t>з</w:t>
      </w:r>
      <w:r w:rsidRPr="00374F65">
        <w:rPr>
          <w:iCs/>
          <w:sz w:val="28"/>
          <w:szCs w:val="28"/>
        </w:rPr>
        <w:t xml:space="preserve">носа основных производственных фондов, необходимостью </w:t>
      </w:r>
      <w:r w:rsidRPr="00374F65">
        <w:rPr>
          <w:iCs/>
          <w:sz w:val="28"/>
          <w:szCs w:val="28"/>
        </w:rPr>
        <w:lastRenderedPageBreak/>
        <w:t>изменения сыр</w:t>
      </w:r>
      <w:r w:rsidRPr="00374F65">
        <w:rPr>
          <w:iCs/>
          <w:sz w:val="28"/>
          <w:szCs w:val="28"/>
        </w:rPr>
        <w:t>ь</w:t>
      </w:r>
      <w:r w:rsidRPr="00374F65">
        <w:rPr>
          <w:iCs/>
          <w:sz w:val="28"/>
          <w:szCs w:val="28"/>
        </w:rPr>
        <w:t>евой структуры перерабатываемой древесины, внедрени</w:t>
      </w:r>
      <w:r>
        <w:rPr>
          <w:iCs/>
          <w:sz w:val="28"/>
          <w:szCs w:val="28"/>
        </w:rPr>
        <w:t>я</w:t>
      </w:r>
      <w:r w:rsidRPr="00374F65">
        <w:rPr>
          <w:iCs/>
          <w:sz w:val="28"/>
          <w:szCs w:val="28"/>
        </w:rPr>
        <w:t xml:space="preserve"> технологий перер</w:t>
      </w:r>
      <w:r w:rsidRPr="00374F65">
        <w:rPr>
          <w:iCs/>
          <w:sz w:val="28"/>
          <w:szCs w:val="28"/>
        </w:rPr>
        <w:t>а</w:t>
      </w:r>
      <w:r w:rsidRPr="00374F65">
        <w:rPr>
          <w:iCs/>
          <w:sz w:val="28"/>
          <w:szCs w:val="28"/>
        </w:rPr>
        <w:t>ботки лиственной древесины, а также расширени</w:t>
      </w:r>
      <w:r>
        <w:rPr>
          <w:iCs/>
          <w:sz w:val="28"/>
          <w:szCs w:val="28"/>
        </w:rPr>
        <w:t>я</w:t>
      </w:r>
      <w:r w:rsidRPr="00374F65">
        <w:rPr>
          <w:iCs/>
          <w:sz w:val="28"/>
          <w:szCs w:val="28"/>
        </w:rPr>
        <w:t xml:space="preserve"> ассортимента производ</w:t>
      </w:r>
      <w:r w:rsidRPr="00374F65">
        <w:rPr>
          <w:iCs/>
          <w:sz w:val="28"/>
          <w:szCs w:val="28"/>
        </w:rPr>
        <w:t>и</w:t>
      </w:r>
      <w:r w:rsidRPr="00374F65">
        <w:rPr>
          <w:iCs/>
          <w:sz w:val="28"/>
          <w:szCs w:val="28"/>
        </w:rPr>
        <w:t>мой продукции.</w:t>
      </w:r>
    </w:p>
    <w:p w:rsidR="00C75F89" w:rsidRPr="00374F65" w:rsidRDefault="00C75F89" w:rsidP="00C75F89">
      <w:pPr>
        <w:spacing w:line="310" w:lineRule="exact"/>
        <w:ind w:firstLine="709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В рамках долгосрочных мероприятий планируется реализация двух о</w:t>
      </w:r>
      <w:r w:rsidRPr="00374F65">
        <w:rPr>
          <w:sz w:val="28"/>
          <w:szCs w:val="28"/>
        </w:rPr>
        <w:t>с</w:t>
      </w:r>
      <w:r w:rsidRPr="00374F65">
        <w:rPr>
          <w:sz w:val="28"/>
          <w:szCs w:val="28"/>
        </w:rPr>
        <w:t>новных проектов, направленных на развитие лесного кластера.</w:t>
      </w:r>
    </w:p>
    <w:p w:rsidR="00C75F89" w:rsidRPr="00374F65" w:rsidRDefault="00C75F89" w:rsidP="00C75F89">
      <w:pPr>
        <w:spacing w:line="310" w:lineRule="exact"/>
        <w:ind w:firstLine="708"/>
        <w:contextualSpacing/>
        <w:jc w:val="both"/>
        <w:rPr>
          <w:sz w:val="28"/>
          <w:szCs w:val="28"/>
        </w:rPr>
      </w:pPr>
      <w:r w:rsidRPr="00374F65">
        <w:rPr>
          <w:sz w:val="28"/>
          <w:szCs w:val="28"/>
        </w:rPr>
        <w:t xml:space="preserve">В ближайшей перспективе ООО «Сухонский ЦБК» планирует провести работу по восстановлению и развитию  целлюлозного производства. </w:t>
      </w:r>
      <w:r>
        <w:rPr>
          <w:sz w:val="28"/>
          <w:szCs w:val="28"/>
        </w:rPr>
        <w:t xml:space="preserve">Будет проведена </w:t>
      </w:r>
      <w:r w:rsidRPr="00374F65">
        <w:rPr>
          <w:sz w:val="28"/>
          <w:szCs w:val="28"/>
        </w:rPr>
        <w:t xml:space="preserve">реконструкция бумагоделательных машин № 1 и № 2, монтаж и установка бумагоделательной машины № 3, </w:t>
      </w:r>
      <w:r>
        <w:rPr>
          <w:sz w:val="28"/>
          <w:szCs w:val="28"/>
        </w:rPr>
        <w:t xml:space="preserve">организовано </w:t>
      </w:r>
      <w:r w:rsidRPr="00374F65">
        <w:rPr>
          <w:sz w:val="28"/>
          <w:szCs w:val="28"/>
        </w:rPr>
        <w:t>производство в</w:t>
      </w:r>
      <w:r w:rsidRPr="00374F65">
        <w:rPr>
          <w:sz w:val="28"/>
          <w:szCs w:val="28"/>
        </w:rPr>
        <w:t>ы</w:t>
      </w:r>
      <w:r w:rsidRPr="00374F65">
        <w:rPr>
          <w:sz w:val="28"/>
          <w:szCs w:val="28"/>
        </w:rPr>
        <w:t>сококачественного картона, бумаги для гофрирования, топлайнера. Развитие предприятия даст возможность дополнительно трудоустроить 150-180 чел</w:t>
      </w:r>
      <w:r w:rsidRPr="00374F65">
        <w:rPr>
          <w:sz w:val="28"/>
          <w:szCs w:val="28"/>
        </w:rPr>
        <w:t>о</w:t>
      </w:r>
      <w:r w:rsidRPr="00374F65">
        <w:rPr>
          <w:sz w:val="28"/>
          <w:szCs w:val="28"/>
        </w:rPr>
        <w:t>век.</w:t>
      </w:r>
    </w:p>
    <w:p w:rsidR="00C75F89" w:rsidRPr="00374F65" w:rsidRDefault="00C75F89" w:rsidP="00C75F89">
      <w:pPr>
        <w:spacing w:line="310" w:lineRule="exact"/>
        <w:ind w:firstLine="709"/>
        <w:jc w:val="both"/>
        <w:rPr>
          <w:b/>
          <w:sz w:val="28"/>
          <w:szCs w:val="28"/>
        </w:rPr>
      </w:pPr>
      <w:r w:rsidRPr="00374F65">
        <w:rPr>
          <w:sz w:val="28"/>
          <w:szCs w:val="28"/>
        </w:rPr>
        <w:t>На промышленной площадке ОАО «Сокольский ЦБК» готовится к ре</w:t>
      </w:r>
      <w:r w:rsidRPr="00374F65">
        <w:rPr>
          <w:sz w:val="28"/>
          <w:szCs w:val="28"/>
        </w:rPr>
        <w:t>а</w:t>
      </w:r>
      <w:r w:rsidRPr="00374F65">
        <w:rPr>
          <w:sz w:val="28"/>
          <w:szCs w:val="28"/>
        </w:rPr>
        <w:t>лизации крупный проект «Вологодская бумажная мануфактура», с обеспеч</w:t>
      </w:r>
      <w:r w:rsidRPr="00374F65">
        <w:rPr>
          <w:sz w:val="28"/>
          <w:szCs w:val="28"/>
        </w:rPr>
        <w:t>е</w:t>
      </w:r>
      <w:r w:rsidRPr="00374F65">
        <w:rPr>
          <w:sz w:val="28"/>
          <w:szCs w:val="28"/>
        </w:rPr>
        <w:t>нием организации производства до 600 тыс.</w:t>
      </w:r>
      <w:r>
        <w:rPr>
          <w:sz w:val="28"/>
          <w:szCs w:val="28"/>
        </w:rPr>
        <w:t xml:space="preserve"> </w:t>
      </w:r>
      <w:r w:rsidRPr="00374F65">
        <w:rPr>
          <w:sz w:val="28"/>
          <w:szCs w:val="28"/>
        </w:rPr>
        <w:t>тонн в год широкого спектра м</w:t>
      </w:r>
      <w:r w:rsidRPr="00374F65">
        <w:rPr>
          <w:sz w:val="28"/>
          <w:szCs w:val="28"/>
        </w:rPr>
        <w:t>е</w:t>
      </w:r>
      <w:r w:rsidRPr="00374F65">
        <w:rPr>
          <w:sz w:val="28"/>
          <w:szCs w:val="28"/>
        </w:rPr>
        <w:t>лованных бумаг высокого качества.</w:t>
      </w:r>
      <w:r w:rsidRPr="00374F65">
        <w:rPr>
          <w:b/>
          <w:sz w:val="28"/>
          <w:szCs w:val="28"/>
        </w:rPr>
        <w:t xml:space="preserve"> </w:t>
      </w:r>
    </w:p>
    <w:p w:rsidR="00C75F89" w:rsidRPr="00BF5808" w:rsidRDefault="00C75F89" w:rsidP="00C75F89">
      <w:pPr>
        <w:spacing w:line="310" w:lineRule="exact"/>
        <w:ind w:firstLine="709"/>
        <w:jc w:val="both"/>
        <w:rPr>
          <w:spacing w:val="-2"/>
          <w:sz w:val="28"/>
          <w:szCs w:val="28"/>
        </w:rPr>
      </w:pPr>
      <w:r w:rsidRPr="00BF5808">
        <w:rPr>
          <w:spacing w:val="-2"/>
          <w:sz w:val="28"/>
          <w:szCs w:val="28"/>
        </w:rPr>
        <w:t>ОАО «Сокольский ДОК» проводит комплекс мероприятий, направле</w:t>
      </w:r>
      <w:r w:rsidRPr="00BF5808">
        <w:rPr>
          <w:spacing w:val="-2"/>
          <w:sz w:val="28"/>
          <w:szCs w:val="28"/>
        </w:rPr>
        <w:t>н</w:t>
      </w:r>
      <w:r w:rsidRPr="00BF5808">
        <w:rPr>
          <w:spacing w:val="-2"/>
          <w:sz w:val="28"/>
          <w:szCs w:val="28"/>
        </w:rPr>
        <w:t>ных на увеличению мощности по производству домов из клееного бруса до 85 тыс. кв. м в год,  каркасно-панельных домов - до 75 тыс.кв. м в год, по производству комплектующих (погонажных) изд</w:t>
      </w:r>
      <w:r w:rsidRPr="00BF5808">
        <w:rPr>
          <w:spacing w:val="-2"/>
          <w:sz w:val="28"/>
          <w:szCs w:val="28"/>
        </w:rPr>
        <w:t>е</w:t>
      </w:r>
      <w:r w:rsidRPr="00BF5808">
        <w:rPr>
          <w:spacing w:val="-2"/>
          <w:sz w:val="28"/>
          <w:szCs w:val="28"/>
        </w:rPr>
        <w:t xml:space="preserve">лий – до 14,2 тыс. куб. м в год. </w:t>
      </w:r>
    </w:p>
    <w:p w:rsidR="00C75F89" w:rsidRPr="00374F65" w:rsidRDefault="00C75F89" w:rsidP="00C75F89">
      <w:pPr>
        <w:ind w:firstLine="709"/>
        <w:jc w:val="both"/>
        <w:rPr>
          <w:sz w:val="28"/>
          <w:szCs w:val="28"/>
        </w:rPr>
      </w:pPr>
      <w:r w:rsidRPr="00374F65">
        <w:rPr>
          <w:iCs/>
          <w:sz w:val="28"/>
          <w:szCs w:val="28"/>
        </w:rPr>
        <w:t>Одновременно</w:t>
      </w:r>
      <w:r>
        <w:rPr>
          <w:iCs/>
          <w:sz w:val="28"/>
          <w:szCs w:val="28"/>
        </w:rPr>
        <w:t xml:space="preserve"> плани</w:t>
      </w:r>
      <w:r w:rsidRPr="00374F65">
        <w:rPr>
          <w:iCs/>
          <w:sz w:val="28"/>
          <w:szCs w:val="28"/>
        </w:rPr>
        <w:t>руется реализация межмуниципального инвест</w:t>
      </w:r>
      <w:r w:rsidRPr="00374F65">
        <w:rPr>
          <w:iCs/>
          <w:sz w:val="28"/>
          <w:szCs w:val="28"/>
        </w:rPr>
        <w:t>и</w:t>
      </w:r>
      <w:r w:rsidRPr="00374F65">
        <w:rPr>
          <w:iCs/>
          <w:sz w:val="28"/>
          <w:szCs w:val="28"/>
        </w:rPr>
        <w:t>ционного проекта «Индустриальный парк «Сокол»</w:t>
      </w:r>
      <w:r>
        <w:rPr>
          <w:iCs/>
          <w:sz w:val="28"/>
          <w:szCs w:val="28"/>
        </w:rPr>
        <w:t xml:space="preserve"> (ИП «Сокол»)</w:t>
      </w:r>
      <w:r w:rsidRPr="00374F65">
        <w:rPr>
          <w:iCs/>
          <w:sz w:val="28"/>
          <w:szCs w:val="28"/>
        </w:rPr>
        <w:t>. О</w:t>
      </w:r>
      <w:r w:rsidRPr="00374F65">
        <w:rPr>
          <w:sz w:val="28"/>
          <w:szCs w:val="28"/>
        </w:rPr>
        <w:t>пределена  производственная площадка индустриал</w:t>
      </w:r>
      <w:r w:rsidRPr="00374F65">
        <w:rPr>
          <w:sz w:val="28"/>
          <w:szCs w:val="28"/>
        </w:rPr>
        <w:t>ь</w:t>
      </w:r>
      <w:r w:rsidRPr="00374F65">
        <w:rPr>
          <w:sz w:val="28"/>
          <w:szCs w:val="28"/>
        </w:rPr>
        <w:t xml:space="preserve">ного парка «Сокол» площадью </w:t>
      </w:r>
      <w:smartTag w:uri="urn:schemas-microsoft-com:office:smarttags" w:element="metricconverter">
        <w:smartTagPr>
          <w:attr w:name="ProductID" w:val="200 га"/>
        </w:smartTagPr>
        <w:r w:rsidRPr="00374F65">
          <w:rPr>
            <w:sz w:val="28"/>
            <w:szCs w:val="28"/>
          </w:rPr>
          <w:t>200 га</w:t>
        </w:r>
      </w:smartTag>
      <w:r w:rsidRPr="00374F65">
        <w:rPr>
          <w:sz w:val="28"/>
          <w:szCs w:val="28"/>
        </w:rPr>
        <w:t xml:space="preserve">. </w:t>
      </w:r>
      <w:r w:rsidRPr="00374F65">
        <w:rPr>
          <w:iCs/>
          <w:sz w:val="28"/>
          <w:szCs w:val="28"/>
        </w:rPr>
        <w:t>Именно здесь будет собран «пакет» инфраструктур – подведены  сети водо-, энерго-, газоснабжения, до</w:t>
      </w:r>
      <w:r>
        <w:rPr>
          <w:iCs/>
          <w:sz w:val="28"/>
          <w:szCs w:val="28"/>
        </w:rPr>
        <w:t>роги.  Это</w:t>
      </w:r>
      <w:r w:rsidRPr="00374F65">
        <w:rPr>
          <w:iCs/>
          <w:sz w:val="28"/>
          <w:szCs w:val="28"/>
        </w:rPr>
        <w:t xml:space="preserve"> даст возможность предприят</w:t>
      </w:r>
      <w:r w:rsidRPr="00374F65">
        <w:rPr>
          <w:iCs/>
          <w:sz w:val="28"/>
          <w:szCs w:val="28"/>
        </w:rPr>
        <w:t>и</w:t>
      </w:r>
      <w:r w:rsidRPr="00374F65">
        <w:rPr>
          <w:iCs/>
          <w:sz w:val="28"/>
          <w:szCs w:val="28"/>
        </w:rPr>
        <w:t>ям избежать значительных издержек на техническое присоединение к объе</w:t>
      </w:r>
      <w:r w:rsidRPr="00374F65">
        <w:rPr>
          <w:iCs/>
          <w:sz w:val="28"/>
          <w:szCs w:val="28"/>
        </w:rPr>
        <w:t>к</w:t>
      </w:r>
      <w:r w:rsidRPr="00374F65">
        <w:rPr>
          <w:iCs/>
          <w:sz w:val="28"/>
          <w:szCs w:val="28"/>
        </w:rPr>
        <w:t xml:space="preserve">там инженерной и транспортной инфраструктуры. </w:t>
      </w:r>
    </w:p>
    <w:p w:rsidR="00C75F89" w:rsidRPr="00374F65" w:rsidRDefault="00C75F89" w:rsidP="00C75F89">
      <w:pPr>
        <w:ind w:firstLine="709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Якорным проектом как индустриального парка, так и двух сопряже</w:t>
      </w:r>
      <w:r w:rsidRPr="00374F65">
        <w:rPr>
          <w:sz w:val="28"/>
          <w:szCs w:val="28"/>
        </w:rPr>
        <w:t>н</w:t>
      </w:r>
      <w:r w:rsidRPr="00374F65">
        <w:rPr>
          <w:sz w:val="28"/>
          <w:szCs w:val="28"/>
        </w:rPr>
        <w:t>ных кластеров - лесного и индустриального малоэтажного деревянного дом</w:t>
      </w:r>
      <w:r w:rsidRPr="00374F65">
        <w:rPr>
          <w:sz w:val="28"/>
          <w:szCs w:val="28"/>
        </w:rPr>
        <w:t>о</w:t>
      </w:r>
      <w:r w:rsidRPr="00374F65">
        <w:rPr>
          <w:sz w:val="28"/>
          <w:szCs w:val="28"/>
        </w:rPr>
        <w:t xml:space="preserve">строения </w:t>
      </w:r>
      <w:r>
        <w:rPr>
          <w:sz w:val="28"/>
          <w:szCs w:val="28"/>
        </w:rPr>
        <w:t>является</w:t>
      </w:r>
      <w:r w:rsidRPr="00374F65">
        <w:rPr>
          <w:sz w:val="28"/>
          <w:szCs w:val="28"/>
        </w:rPr>
        <w:t xml:space="preserve"> Сокольский плитный комбинат, </w:t>
      </w:r>
      <w:r>
        <w:rPr>
          <w:sz w:val="28"/>
          <w:szCs w:val="28"/>
        </w:rPr>
        <w:t>на котором</w:t>
      </w:r>
      <w:r w:rsidRPr="00374F65">
        <w:rPr>
          <w:sz w:val="28"/>
          <w:szCs w:val="28"/>
        </w:rPr>
        <w:t xml:space="preserve"> будет </w:t>
      </w:r>
      <w:r>
        <w:rPr>
          <w:sz w:val="28"/>
          <w:szCs w:val="28"/>
        </w:rPr>
        <w:t>создано</w:t>
      </w:r>
      <w:r w:rsidRPr="00374F65">
        <w:rPr>
          <w:sz w:val="28"/>
          <w:szCs w:val="28"/>
        </w:rPr>
        <w:t xml:space="preserve"> производство ориентированно-стружечных плит с общим объемом  до 500 тыс.</w:t>
      </w:r>
      <w:r>
        <w:rPr>
          <w:sz w:val="28"/>
          <w:szCs w:val="28"/>
        </w:rPr>
        <w:t xml:space="preserve"> </w:t>
      </w:r>
      <w:r w:rsidRPr="00374F65">
        <w:rPr>
          <w:sz w:val="28"/>
          <w:szCs w:val="28"/>
        </w:rPr>
        <w:t>куб.</w:t>
      </w:r>
      <w:r>
        <w:rPr>
          <w:sz w:val="28"/>
          <w:szCs w:val="28"/>
        </w:rPr>
        <w:t xml:space="preserve"> </w:t>
      </w:r>
      <w:r w:rsidRPr="00374F65">
        <w:rPr>
          <w:sz w:val="28"/>
          <w:szCs w:val="28"/>
        </w:rPr>
        <w:t>м в год.</w:t>
      </w:r>
    </w:p>
    <w:p w:rsidR="00C75F89" w:rsidRPr="00374F65" w:rsidRDefault="00C75F89" w:rsidP="00C75F89">
      <w:pPr>
        <w:ind w:firstLine="709"/>
        <w:jc w:val="both"/>
        <w:rPr>
          <w:noProof/>
          <w:sz w:val="28"/>
          <w:szCs w:val="28"/>
        </w:rPr>
      </w:pPr>
      <w:r w:rsidRPr="00374F65">
        <w:rPr>
          <w:sz w:val="28"/>
          <w:szCs w:val="28"/>
        </w:rPr>
        <w:t>Виды деятельности в ИП «Сокол»:</w:t>
      </w:r>
      <w:r>
        <w:rPr>
          <w:sz w:val="28"/>
          <w:szCs w:val="28"/>
        </w:rPr>
        <w:t xml:space="preserve"> </w:t>
      </w:r>
      <w:r w:rsidRPr="00374F65">
        <w:rPr>
          <w:noProof/>
          <w:sz w:val="28"/>
          <w:szCs w:val="28"/>
        </w:rPr>
        <w:t>деревообработка</w:t>
      </w:r>
      <w:r>
        <w:rPr>
          <w:noProof/>
          <w:sz w:val="28"/>
          <w:szCs w:val="28"/>
        </w:rPr>
        <w:t xml:space="preserve">, </w:t>
      </w:r>
      <w:r w:rsidRPr="00374F65">
        <w:rPr>
          <w:noProof/>
          <w:sz w:val="28"/>
          <w:szCs w:val="28"/>
        </w:rPr>
        <w:t>стройиндустрия</w:t>
      </w:r>
      <w:r>
        <w:rPr>
          <w:noProof/>
          <w:sz w:val="28"/>
          <w:szCs w:val="28"/>
        </w:rPr>
        <w:t xml:space="preserve">, </w:t>
      </w:r>
      <w:r w:rsidRPr="00374F65">
        <w:rPr>
          <w:noProof/>
          <w:sz w:val="28"/>
          <w:szCs w:val="28"/>
        </w:rPr>
        <w:t>производство мягких кровельных материалов</w:t>
      </w:r>
      <w:r>
        <w:rPr>
          <w:noProof/>
          <w:sz w:val="28"/>
          <w:szCs w:val="28"/>
        </w:rPr>
        <w:t>,</w:t>
      </w:r>
      <w:r w:rsidRPr="00374F65">
        <w:rPr>
          <w:noProof/>
          <w:sz w:val="28"/>
          <w:szCs w:val="28"/>
        </w:rPr>
        <w:t xml:space="preserve"> утеплителя</w:t>
      </w:r>
      <w:r>
        <w:rPr>
          <w:noProof/>
          <w:sz w:val="28"/>
          <w:szCs w:val="28"/>
        </w:rPr>
        <w:t xml:space="preserve">, </w:t>
      </w:r>
      <w:r w:rsidRPr="00374F65">
        <w:rPr>
          <w:noProof/>
          <w:sz w:val="28"/>
          <w:szCs w:val="28"/>
        </w:rPr>
        <w:t>мебели и фурнитуры.</w:t>
      </w:r>
    </w:p>
    <w:p w:rsidR="00C75F89" w:rsidRPr="00374F65" w:rsidRDefault="00C75F89" w:rsidP="00C75F89">
      <w:pPr>
        <w:ind w:firstLine="708"/>
        <w:contextualSpacing/>
        <w:jc w:val="both"/>
        <w:rPr>
          <w:b/>
          <w:sz w:val="28"/>
          <w:szCs w:val="28"/>
        </w:rPr>
      </w:pPr>
      <w:r w:rsidRPr="00374F65">
        <w:rPr>
          <w:sz w:val="28"/>
          <w:szCs w:val="28"/>
        </w:rPr>
        <w:t>Инфраструктурное окружение этих проектов, в первую очередь,</w:t>
      </w:r>
      <w:r>
        <w:rPr>
          <w:sz w:val="28"/>
          <w:szCs w:val="28"/>
        </w:rPr>
        <w:t xml:space="preserve"> связ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 с </w:t>
      </w:r>
      <w:r w:rsidRPr="00374F65">
        <w:rPr>
          <w:sz w:val="28"/>
          <w:szCs w:val="28"/>
        </w:rPr>
        <w:t>развитие</w:t>
      </w:r>
      <w:r>
        <w:rPr>
          <w:sz w:val="28"/>
          <w:szCs w:val="28"/>
        </w:rPr>
        <w:t>м</w:t>
      </w:r>
      <w:r w:rsidRPr="00374F65">
        <w:rPr>
          <w:sz w:val="28"/>
          <w:szCs w:val="28"/>
        </w:rPr>
        <w:t xml:space="preserve"> городских инженерных инфраструктур. В частности,</w:t>
      </w:r>
      <w:r w:rsidRPr="00374F65">
        <w:rPr>
          <w:b/>
          <w:sz w:val="28"/>
          <w:szCs w:val="28"/>
        </w:rPr>
        <w:t xml:space="preserve"> </w:t>
      </w:r>
      <w:r w:rsidRPr="00374F65">
        <w:rPr>
          <w:sz w:val="28"/>
          <w:szCs w:val="28"/>
        </w:rPr>
        <w:t>план</w:t>
      </w:r>
      <w:r w:rsidRPr="00374F65">
        <w:rPr>
          <w:sz w:val="28"/>
          <w:szCs w:val="28"/>
        </w:rPr>
        <w:t>и</w:t>
      </w:r>
      <w:r w:rsidRPr="00374F65">
        <w:rPr>
          <w:sz w:val="28"/>
          <w:szCs w:val="28"/>
        </w:rPr>
        <w:t>руется модернизация систем водо-, тепло-, энергоснабжения, строительс</w:t>
      </w:r>
      <w:r w:rsidRPr="00374F65">
        <w:rPr>
          <w:sz w:val="28"/>
          <w:szCs w:val="28"/>
        </w:rPr>
        <w:t>т</w:t>
      </w:r>
      <w:r w:rsidRPr="00374F65">
        <w:rPr>
          <w:sz w:val="28"/>
          <w:szCs w:val="28"/>
        </w:rPr>
        <w:t>во очистных сооружений. Эта инфраструктура напрямую сопряжена с развит</w:t>
      </w:r>
      <w:r w:rsidRPr="00374F65">
        <w:rPr>
          <w:sz w:val="28"/>
          <w:szCs w:val="28"/>
        </w:rPr>
        <w:t>и</w:t>
      </w:r>
      <w:r w:rsidRPr="00374F65">
        <w:rPr>
          <w:sz w:val="28"/>
          <w:szCs w:val="28"/>
        </w:rPr>
        <w:t>ем сетевого хозяйства ведущих предприятий города (Сокольского ЦБК, С</w:t>
      </w:r>
      <w:r w:rsidRPr="00374F65">
        <w:rPr>
          <w:sz w:val="28"/>
          <w:szCs w:val="28"/>
        </w:rPr>
        <w:t>у</w:t>
      </w:r>
      <w:r w:rsidRPr="00374F65">
        <w:rPr>
          <w:sz w:val="28"/>
          <w:szCs w:val="28"/>
        </w:rPr>
        <w:t>хонского ЦБК, Сокольского ДОКа), без модернизации которо</w:t>
      </w:r>
      <w:r>
        <w:rPr>
          <w:sz w:val="28"/>
          <w:szCs w:val="28"/>
        </w:rPr>
        <w:t>го</w:t>
      </w:r>
      <w:r w:rsidRPr="00374F65">
        <w:rPr>
          <w:sz w:val="28"/>
          <w:szCs w:val="28"/>
        </w:rPr>
        <w:t xml:space="preserve"> невозможна реализация пе</w:t>
      </w:r>
      <w:r w:rsidRPr="00374F65">
        <w:rPr>
          <w:sz w:val="28"/>
          <w:szCs w:val="28"/>
        </w:rPr>
        <w:t>р</w:t>
      </w:r>
      <w:r w:rsidRPr="00374F65">
        <w:rPr>
          <w:sz w:val="28"/>
          <w:szCs w:val="28"/>
        </w:rPr>
        <w:t>спективных инвестиционных проектов.</w:t>
      </w:r>
    </w:p>
    <w:p w:rsidR="00C75F89" w:rsidRPr="00374F65" w:rsidRDefault="00C75F89" w:rsidP="00C75F89">
      <w:pPr>
        <w:ind w:firstLine="708"/>
        <w:contextualSpacing/>
        <w:jc w:val="both"/>
        <w:rPr>
          <w:sz w:val="28"/>
          <w:szCs w:val="28"/>
        </w:rPr>
      </w:pPr>
      <w:r w:rsidRPr="00374F65">
        <w:rPr>
          <w:sz w:val="28"/>
          <w:szCs w:val="28"/>
        </w:rPr>
        <w:t>Более того, развитие городской инфраструктуры формирует комфор</w:t>
      </w:r>
      <w:r w:rsidRPr="00374F65">
        <w:rPr>
          <w:sz w:val="28"/>
          <w:szCs w:val="28"/>
        </w:rPr>
        <w:t>т</w:t>
      </w:r>
      <w:r w:rsidRPr="00374F65">
        <w:rPr>
          <w:sz w:val="28"/>
          <w:szCs w:val="28"/>
        </w:rPr>
        <w:t xml:space="preserve">ную среду </w:t>
      </w:r>
      <w:r>
        <w:rPr>
          <w:sz w:val="28"/>
          <w:szCs w:val="28"/>
        </w:rPr>
        <w:t xml:space="preserve">для </w:t>
      </w:r>
      <w:r w:rsidRPr="00374F65">
        <w:rPr>
          <w:sz w:val="28"/>
          <w:szCs w:val="28"/>
        </w:rPr>
        <w:t xml:space="preserve">проживания населения. </w:t>
      </w:r>
    </w:p>
    <w:p w:rsidR="00C75F89" w:rsidRPr="00374F65" w:rsidRDefault="00C75F89" w:rsidP="00C75F89">
      <w:pPr>
        <w:spacing w:line="300" w:lineRule="exact"/>
        <w:ind w:left="708"/>
        <w:jc w:val="center"/>
        <w:rPr>
          <w:b/>
          <w:sz w:val="28"/>
          <w:szCs w:val="28"/>
        </w:rPr>
      </w:pPr>
    </w:p>
    <w:p w:rsidR="00C75F89" w:rsidRDefault="00C75F89" w:rsidP="00C75F89">
      <w:pPr>
        <w:spacing w:line="300" w:lineRule="exact"/>
        <w:ind w:left="708"/>
        <w:jc w:val="center"/>
        <w:rPr>
          <w:b/>
          <w:sz w:val="28"/>
          <w:szCs w:val="28"/>
        </w:rPr>
      </w:pPr>
    </w:p>
    <w:p w:rsidR="00C75F89" w:rsidRDefault="00C75F89" w:rsidP="00C75F89">
      <w:pPr>
        <w:spacing w:line="300" w:lineRule="exact"/>
        <w:ind w:left="708"/>
        <w:jc w:val="center"/>
        <w:rPr>
          <w:b/>
          <w:sz w:val="28"/>
          <w:szCs w:val="28"/>
        </w:rPr>
      </w:pPr>
    </w:p>
    <w:p w:rsidR="00C75F89" w:rsidRDefault="00C75F89" w:rsidP="00C75F89">
      <w:pPr>
        <w:spacing w:line="300" w:lineRule="exact"/>
        <w:ind w:left="708"/>
        <w:jc w:val="center"/>
        <w:rPr>
          <w:b/>
          <w:sz w:val="28"/>
          <w:szCs w:val="28"/>
        </w:rPr>
      </w:pPr>
      <w:r w:rsidRPr="00374F65">
        <w:rPr>
          <w:b/>
          <w:sz w:val="28"/>
          <w:szCs w:val="28"/>
          <w:lang w:val="en-US"/>
        </w:rPr>
        <w:t>IV</w:t>
      </w:r>
      <w:r w:rsidRPr="00374F65">
        <w:rPr>
          <w:b/>
          <w:sz w:val="28"/>
          <w:szCs w:val="28"/>
        </w:rPr>
        <w:t>. Ресурсное обеспечение Программы</w:t>
      </w:r>
    </w:p>
    <w:p w:rsidR="00C75F89" w:rsidRPr="00374F65" w:rsidRDefault="00C75F89" w:rsidP="00C75F89">
      <w:pPr>
        <w:spacing w:line="300" w:lineRule="exact"/>
        <w:ind w:left="708"/>
        <w:jc w:val="center"/>
        <w:rPr>
          <w:b/>
          <w:sz w:val="28"/>
          <w:szCs w:val="28"/>
        </w:rPr>
      </w:pPr>
    </w:p>
    <w:p w:rsidR="00C75F89" w:rsidRPr="00374F65" w:rsidRDefault="00C75F89" w:rsidP="00C75F89">
      <w:pPr>
        <w:spacing w:line="300" w:lineRule="exact"/>
        <w:jc w:val="both"/>
        <w:rPr>
          <w:sz w:val="28"/>
          <w:szCs w:val="28"/>
        </w:rPr>
      </w:pPr>
      <w:r w:rsidRPr="00374F65">
        <w:rPr>
          <w:sz w:val="28"/>
          <w:szCs w:val="28"/>
        </w:rPr>
        <w:tab/>
        <w:t>Финансирование мероприятий Программы осуществляется за счет средств федерального, областного, муниципального бюджетов, а также средств Фонда содействия реформированию ЖКХ</w:t>
      </w:r>
      <w:r>
        <w:rPr>
          <w:sz w:val="28"/>
          <w:szCs w:val="28"/>
        </w:rPr>
        <w:t>. Ресурсное обеспечение программы представлено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ложении 2 к Программе</w:t>
      </w:r>
      <w:r w:rsidRPr="00374F65">
        <w:rPr>
          <w:sz w:val="28"/>
          <w:szCs w:val="28"/>
        </w:rPr>
        <w:t>.</w:t>
      </w:r>
    </w:p>
    <w:p w:rsidR="00C75F89" w:rsidRDefault="00C75F89" w:rsidP="00C75F89">
      <w:pPr>
        <w:spacing w:line="300" w:lineRule="exact"/>
        <w:ind w:firstLine="709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Общий объем финансирования Программы на 2010-2012 годы составит 2460,461 млн.</w:t>
      </w:r>
      <w:r>
        <w:rPr>
          <w:sz w:val="28"/>
          <w:szCs w:val="28"/>
        </w:rPr>
        <w:t xml:space="preserve"> </w:t>
      </w:r>
      <w:r w:rsidRPr="00374F65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  <w:r w:rsidRPr="00374F65">
        <w:rPr>
          <w:sz w:val="28"/>
          <w:szCs w:val="28"/>
        </w:rPr>
        <w:t xml:space="preserve"> в том числе в 2010 году – 979,905 млн.</w:t>
      </w:r>
      <w:r>
        <w:rPr>
          <w:sz w:val="28"/>
          <w:szCs w:val="28"/>
        </w:rPr>
        <w:t xml:space="preserve"> </w:t>
      </w:r>
      <w:r w:rsidRPr="00374F65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 </w:t>
      </w:r>
      <w:r w:rsidRPr="00374F65">
        <w:rPr>
          <w:sz w:val="28"/>
          <w:szCs w:val="28"/>
        </w:rPr>
        <w:t>из них: за счет средств федерального бюджета – 807,757 млн.</w:t>
      </w:r>
      <w:r>
        <w:rPr>
          <w:sz w:val="28"/>
          <w:szCs w:val="28"/>
        </w:rPr>
        <w:t xml:space="preserve"> </w:t>
      </w:r>
      <w:r w:rsidRPr="00374F65">
        <w:rPr>
          <w:sz w:val="28"/>
          <w:szCs w:val="28"/>
        </w:rPr>
        <w:t>рублей, областного бюджета – 55,971 млн.</w:t>
      </w:r>
      <w:r>
        <w:rPr>
          <w:sz w:val="28"/>
          <w:szCs w:val="28"/>
        </w:rPr>
        <w:t xml:space="preserve"> </w:t>
      </w:r>
      <w:r w:rsidRPr="00374F65">
        <w:rPr>
          <w:sz w:val="28"/>
          <w:szCs w:val="28"/>
        </w:rPr>
        <w:t>рублей, в т</w:t>
      </w:r>
      <w:r>
        <w:rPr>
          <w:sz w:val="28"/>
          <w:szCs w:val="28"/>
        </w:rPr>
        <w:t>ом числе</w:t>
      </w:r>
      <w:r w:rsidRPr="00374F65">
        <w:rPr>
          <w:sz w:val="28"/>
          <w:szCs w:val="28"/>
        </w:rPr>
        <w:t xml:space="preserve"> субсидий администрации гор</w:t>
      </w:r>
      <w:r w:rsidRPr="00374F65">
        <w:rPr>
          <w:sz w:val="28"/>
          <w:szCs w:val="28"/>
        </w:rPr>
        <w:t>о</w:t>
      </w:r>
      <w:r w:rsidRPr="00374F65">
        <w:rPr>
          <w:sz w:val="28"/>
          <w:szCs w:val="28"/>
        </w:rPr>
        <w:t>да Сокола – 28,661 млн.</w:t>
      </w:r>
      <w:r>
        <w:rPr>
          <w:sz w:val="28"/>
          <w:szCs w:val="28"/>
        </w:rPr>
        <w:t xml:space="preserve"> </w:t>
      </w:r>
      <w:r w:rsidRPr="00374F65">
        <w:rPr>
          <w:sz w:val="28"/>
          <w:szCs w:val="28"/>
        </w:rPr>
        <w:t>рублей, местного бюджета – 8,64  млн.</w:t>
      </w:r>
      <w:r>
        <w:rPr>
          <w:sz w:val="28"/>
          <w:szCs w:val="28"/>
        </w:rPr>
        <w:t xml:space="preserve"> </w:t>
      </w:r>
      <w:r w:rsidRPr="00374F65">
        <w:rPr>
          <w:sz w:val="28"/>
          <w:szCs w:val="28"/>
        </w:rPr>
        <w:t>рублей, вн</w:t>
      </w:r>
      <w:r w:rsidRPr="00374F65">
        <w:rPr>
          <w:sz w:val="28"/>
          <w:szCs w:val="28"/>
        </w:rPr>
        <w:t>е</w:t>
      </w:r>
      <w:r w:rsidRPr="00374F65">
        <w:rPr>
          <w:sz w:val="28"/>
          <w:szCs w:val="28"/>
        </w:rPr>
        <w:t>бюджетных средств – 107,537 млн.</w:t>
      </w:r>
      <w:r>
        <w:rPr>
          <w:sz w:val="28"/>
          <w:szCs w:val="28"/>
        </w:rPr>
        <w:t xml:space="preserve"> </w:t>
      </w:r>
      <w:r w:rsidRPr="00374F65">
        <w:rPr>
          <w:sz w:val="28"/>
          <w:szCs w:val="28"/>
        </w:rPr>
        <w:t>рублей.</w:t>
      </w:r>
    </w:p>
    <w:p w:rsidR="00C75F89" w:rsidRPr="00374F65" w:rsidRDefault="00C75F89" w:rsidP="00C75F89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за счет средств областного бюджета производится исходя из возможностей доходной базы бюджета в 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лах ассигнований, предусмотренных по соответствующим отраслям, и в виде  субсидий из регионального фонда софинансирования расходов. Объем финансирования мероприятий программы представлен в приложении 3 к Программе.</w:t>
      </w:r>
    </w:p>
    <w:p w:rsidR="00C75F89" w:rsidRPr="00374F65" w:rsidRDefault="00C75F89" w:rsidP="00C75F89">
      <w:pPr>
        <w:spacing w:line="300" w:lineRule="exact"/>
        <w:ind w:left="708"/>
        <w:rPr>
          <w:sz w:val="28"/>
          <w:szCs w:val="28"/>
        </w:rPr>
      </w:pPr>
    </w:p>
    <w:p w:rsidR="00C75F89" w:rsidRDefault="00C75F89" w:rsidP="00C75F89">
      <w:pPr>
        <w:spacing w:line="300" w:lineRule="exact"/>
        <w:ind w:left="360"/>
        <w:jc w:val="center"/>
        <w:rPr>
          <w:b/>
          <w:sz w:val="28"/>
          <w:szCs w:val="28"/>
        </w:rPr>
      </w:pPr>
      <w:r w:rsidRPr="00374F65">
        <w:rPr>
          <w:b/>
          <w:sz w:val="28"/>
          <w:szCs w:val="28"/>
          <w:lang w:val="en-US"/>
        </w:rPr>
        <w:t>V</w:t>
      </w:r>
      <w:r w:rsidRPr="00374F65">
        <w:rPr>
          <w:b/>
          <w:sz w:val="28"/>
          <w:szCs w:val="28"/>
        </w:rPr>
        <w:t>. Механизм реализации  Программы</w:t>
      </w:r>
      <w:r>
        <w:rPr>
          <w:b/>
          <w:sz w:val="28"/>
          <w:szCs w:val="28"/>
        </w:rPr>
        <w:t xml:space="preserve"> </w:t>
      </w:r>
    </w:p>
    <w:p w:rsidR="00C75F89" w:rsidRPr="00374F65" w:rsidRDefault="00C75F89" w:rsidP="00C75F89">
      <w:pPr>
        <w:spacing w:line="300" w:lineRule="exact"/>
        <w:ind w:left="360"/>
        <w:jc w:val="center"/>
        <w:rPr>
          <w:b/>
          <w:sz w:val="28"/>
          <w:szCs w:val="28"/>
        </w:rPr>
      </w:pPr>
    </w:p>
    <w:p w:rsidR="00C75F89" w:rsidRPr="00374F65" w:rsidRDefault="00C75F89" w:rsidP="00C75F89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Текущее управление реализацией Программы осуществляется Департ</w:t>
      </w:r>
      <w:r w:rsidRPr="00374F65">
        <w:rPr>
          <w:sz w:val="28"/>
          <w:szCs w:val="28"/>
        </w:rPr>
        <w:t>а</w:t>
      </w:r>
      <w:r w:rsidRPr="00374F65">
        <w:rPr>
          <w:sz w:val="28"/>
          <w:szCs w:val="28"/>
        </w:rPr>
        <w:t>ментом развития муниципальных образований области (заказчиком-координатором Программы), а по соответствующим мероприятиям Пр</w:t>
      </w:r>
      <w:r w:rsidRPr="00374F65">
        <w:rPr>
          <w:sz w:val="28"/>
          <w:szCs w:val="28"/>
        </w:rPr>
        <w:t>о</w:t>
      </w:r>
      <w:r w:rsidRPr="00374F65">
        <w:rPr>
          <w:sz w:val="28"/>
          <w:szCs w:val="28"/>
        </w:rPr>
        <w:t>граммы – ответственными органами исполнительной государственной власти области.</w:t>
      </w:r>
    </w:p>
    <w:p w:rsidR="00C75F89" w:rsidRPr="00374F65" w:rsidRDefault="00C75F89" w:rsidP="00C75F89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Руководителем Программы является первый заместитель Губернатора области, начальник Департамента развития муниципальных образований области.  Руководитель Программы несет ответственность за реализацию и конечные р</w:t>
      </w:r>
      <w:r w:rsidRPr="00374F65">
        <w:rPr>
          <w:sz w:val="28"/>
          <w:szCs w:val="28"/>
        </w:rPr>
        <w:t>е</w:t>
      </w:r>
      <w:r w:rsidRPr="00374F65">
        <w:rPr>
          <w:sz w:val="28"/>
          <w:szCs w:val="28"/>
        </w:rPr>
        <w:t xml:space="preserve">зультаты Программы, рациональное использование выделяемых на ее выполнение финансовых средств. </w:t>
      </w:r>
    </w:p>
    <w:p w:rsidR="00C75F89" w:rsidRPr="00374F65" w:rsidRDefault="00C75F89" w:rsidP="00C75F89">
      <w:pPr>
        <w:shd w:val="clear" w:color="auto" w:fill="FFFFFF"/>
        <w:ind w:firstLine="680"/>
        <w:jc w:val="both"/>
        <w:rPr>
          <w:spacing w:val="-1"/>
          <w:sz w:val="28"/>
          <w:szCs w:val="28"/>
        </w:rPr>
      </w:pPr>
      <w:r w:rsidRPr="00374F65">
        <w:rPr>
          <w:spacing w:val="-1"/>
          <w:sz w:val="28"/>
          <w:szCs w:val="28"/>
        </w:rPr>
        <w:t>Финансирование мероприятий по содействию занятости населения (ра</w:t>
      </w:r>
      <w:r w:rsidRPr="00374F65">
        <w:rPr>
          <w:spacing w:val="-1"/>
          <w:sz w:val="28"/>
          <w:szCs w:val="28"/>
        </w:rPr>
        <w:t>з</w:t>
      </w:r>
      <w:r w:rsidRPr="00374F65">
        <w:rPr>
          <w:spacing w:val="-1"/>
          <w:sz w:val="28"/>
          <w:szCs w:val="28"/>
        </w:rPr>
        <w:t>дел 2 приложения 1 к Программе) осуществляется в рамках целевой програ</w:t>
      </w:r>
      <w:r w:rsidRPr="00374F65">
        <w:rPr>
          <w:spacing w:val="-1"/>
          <w:sz w:val="28"/>
          <w:szCs w:val="28"/>
        </w:rPr>
        <w:t>м</w:t>
      </w:r>
      <w:r w:rsidRPr="00374F65">
        <w:rPr>
          <w:spacing w:val="-1"/>
          <w:sz w:val="28"/>
          <w:szCs w:val="28"/>
        </w:rPr>
        <w:t>мы дополнительных мероприятий, направленных на снижение напряженн</w:t>
      </w:r>
      <w:r w:rsidRPr="00374F65">
        <w:rPr>
          <w:spacing w:val="-1"/>
          <w:sz w:val="28"/>
          <w:szCs w:val="28"/>
        </w:rPr>
        <w:t>о</w:t>
      </w:r>
      <w:r w:rsidRPr="00374F65">
        <w:rPr>
          <w:spacing w:val="-1"/>
          <w:sz w:val="28"/>
          <w:szCs w:val="28"/>
        </w:rPr>
        <w:t>сти на рынке труда Вологодской области, в 2010 году, утвержденной пост</w:t>
      </w:r>
      <w:r w:rsidRPr="00374F65">
        <w:rPr>
          <w:spacing w:val="-1"/>
          <w:sz w:val="28"/>
          <w:szCs w:val="28"/>
        </w:rPr>
        <w:t>а</w:t>
      </w:r>
      <w:r w:rsidRPr="00374F65">
        <w:rPr>
          <w:spacing w:val="-1"/>
          <w:sz w:val="28"/>
          <w:szCs w:val="28"/>
        </w:rPr>
        <w:t>новлением Правительства области от 2</w:t>
      </w:r>
      <w:r>
        <w:rPr>
          <w:spacing w:val="-1"/>
          <w:sz w:val="28"/>
          <w:szCs w:val="28"/>
        </w:rPr>
        <w:t xml:space="preserve"> ноября </w:t>
      </w:r>
      <w:r w:rsidRPr="00374F65">
        <w:rPr>
          <w:spacing w:val="-1"/>
          <w:sz w:val="28"/>
          <w:szCs w:val="28"/>
        </w:rPr>
        <w:t>2009</w:t>
      </w:r>
      <w:r>
        <w:rPr>
          <w:spacing w:val="-1"/>
          <w:sz w:val="28"/>
          <w:szCs w:val="28"/>
        </w:rPr>
        <w:t xml:space="preserve"> года </w:t>
      </w:r>
      <w:r w:rsidRPr="00374F65">
        <w:rPr>
          <w:spacing w:val="-1"/>
          <w:sz w:val="28"/>
          <w:szCs w:val="28"/>
        </w:rPr>
        <w:t xml:space="preserve"> № 1659</w:t>
      </w:r>
      <w:r>
        <w:rPr>
          <w:spacing w:val="-1"/>
          <w:sz w:val="28"/>
          <w:szCs w:val="28"/>
        </w:rPr>
        <w:t xml:space="preserve"> (с посл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дующими изменениями)</w:t>
      </w:r>
      <w:r w:rsidRPr="00374F65">
        <w:rPr>
          <w:spacing w:val="-1"/>
          <w:sz w:val="28"/>
          <w:szCs w:val="28"/>
        </w:rPr>
        <w:t>.</w:t>
      </w:r>
    </w:p>
    <w:p w:rsidR="00C75F89" w:rsidRPr="00374F65" w:rsidRDefault="00C75F89" w:rsidP="00C75F89">
      <w:pPr>
        <w:shd w:val="clear" w:color="auto" w:fill="FFFFFF"/>
        <w:ind w:firstLine="680"/>
        <w:jc w:val="both"/>
        <w:rPr>
          <w:spacing w:val="-1"/>
          <w:sz w:val="28"/>
          <w:szCs w:val="28"/>
        </w:rPr>
      </w:pPr>
      <w:r w:rsidRPr="00374F65">
        <w:rPr>
          <w:spacing w:val="-1"/>
          <w:sz w:val="28"/>
          <w:szCs w:val="28"/>
        </w:rPr>
        <w:t>Реализация мероприятий Программы по развитию малого и среднего предпринимательства, модернизации объектов коммунальной инфраструкт</w:t>
      </w:r>
      <w:r w:rsidRPr="00374F65">
        <w:rPr>
          <w:spacing w:val="-1"/>
          <w:sz w:val="28"/>
          <w:szCs w:val="28"/>
        </w:rPr>
        <w:t>у</w:t>
      </w:r>
      <w:r w:rsidRPr="00374F65">
        <w:rPr>
          <w:spacing w:val="-1"/>
          <w:sz w:val="28"/>
          <w:szCs w:val="28"/>
        </w:rPr>
        <w:t>ры осуществляется путем предоставления субсидий бюджету города Сокола.</w:t>
      </w:r>
    </w:p>
    <w:p w:rsidR="00C75F89" w:rsidRPr="00374F65" w:rsidRDefault="00C75F89" w:rsidP="00C75F89">
      <w:pPr>
        <w:shd w:val="clear" w:color="auto" w:fill="FFFFFF"/>
        <w:ind w:firstLine="680"/>
        <w:jc w:val="both"/>
        <w:rPr>
          <w:sz w:val="28"/>
          <w:szCs w:val="28"/>
        </w:rPr>
      </w:pPr>
      <w:r w:rsidRPr="00374F65">
        <w:rPr>
          <w:spacing w:val="-1"/>
          <w:sz w:val="28"/>
          <w:szCs w:val="28"/>
        </w:rPr>
        <w:t>Финансирование мероприятий по проведению капитального ремонта многоквартирных домов предполагается осуществлять в рамках  областных адресных программ, формируемых в соответствии с Федеральным законом от 21</w:t>
      </w:r>
      <w:r>
        <w:rPr>
          <w:spacing w:val="-1"/>
          <w:sz w:val="28"/>
          <w:szCs w:val="28"/>
        </w:rPr>
        <w:t xml:space="preserve"> июля </w:t>
      </w:r>
      <w:r w:rsidRPr="00374F65">
        <w:rPr>
          <w:spacing w:val="-1"/>
          <w:sz w:val="28"/>
          <w:szCs w:val="28"/>
        </w:rPr>
        <w:t>2007</w:t>
      </w:r>
      <w:r>
        <w:rPr>
          <w:spacing w:val="-1"/>
          <w:sz w:val="28"/>
          <w:szCs w:val="28"/>
        </w:rPr>
        <w:t xml:space="preserve"> года</w:t>
      </w:r>
      <w:r w:rsidRPr="00374F65">
        <w:rPr>
          <w:spacing w:val="-1"/>
          <w:sz w:val="28"/>
          <w:szCs w:val="28"/>
        </w:rPr>
        <w:t xml:space="preserve"> № 185-ФЗ «О Фонде содействия реформированию ЖКХ».</w:t>
      </w:r>
    </w:p>
    <w:p w:rsidR="00C75F89" w:rsidRPr="00374F65" w:rsidRDefault="00C75F89" w:rsidP="00C75F89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374F65">
        <w:rPr>
          <w:sz w:val="28"/>
          <w:szCs w:val="28"/>
        </w:rPr>
        <w:lastRenderedPageBreak/>
        <w:t>Реализация Программы осуществляется на основе государственных ко</w:t>
      </w:r>
      <w:r w:rsidRPr="00374F65">
        <w:rPr>
          <w:sz w:val="28"/>
          <w:szCs w:val="28"/>
        </w:rPr>
        <w:t>н</w:t>
      </w:r>
      <w:r w:rsidRPr="00374F65">
        <w:rPr>
          <w:sz w:val="28"/>
          <w:szCs w:val="28"/>
        </w:rPr>
        <w:t>трактов (договоров) на закупку и поставку товаров, выполнение работ и оказание услуг для государственных и муниципальных нужд, заключаемых исполнителями Программы с организациями, индивидуальными предприним</w:t>
      </w:r>
      <w:r w:rsidRPr="00374F65">
        <w:rPr>
          <w:sz w:val="28"/>
          <w:szCs w:val="28"/>
        </w:rPr>
        <w:t>а</w:t>
      </w:r>
      <w:r w:rsidRPr="00374F65">
        <w:rPr>
          <w:sz w:val="28"/>
          <w:szCs w:val="28"/>
        </w:rPr>
        <w:t xml:space="preserve">телями, </w:t>
      </w:r>
      <w:r>
        <w:rPr>
          <w:sz w:val="28"/>
          <w:szCs w:val="28"/>
        </w:rPr>
        <w:t xml:space="preserve">которые </w:t>
      </w:r>
      <w:r w:rsidRPr="00374F65">
        <w:rPr>
          <w:sz w:val="28"/>
          <w:szCs w:val="28"/>
        </w:rPr>
        <w:t>определя</w:t>
      </w:r>
      <w:r>
        <w:rPr>
          <w:sz w:val="28"/>
          <w:szCs w:val="28"/>
        </w:rPr>
        <w:t>ются</w:t>
      </w:r>
      <w:r w:rsidRPr="00374F65">
        <w:rPr>
          <w:sz w:val="28"/>
          <w:szCs w:val="28"/>
        </w:rPr>
        <w:t xml:space="preserve"> на конкурсной основе в соответствии с дейс</w:t>
      </w:r>
      <w:r w:rsidRPr="00374F65">
        <w:rPr>
          <w:sz w:val="28"/>
          <w:szCs w:val="28"/>
        </w:rPr>
        <w:t>т</w:t>
      </w:r>
      <w:r w:rsidRPr="00374F65">
        <w:rPr>
          <w:sz w:val="28"/>
          <w:szCs w:val="28"/>
        </w:rPr>
        <w:t>вующим законодательством.</w:t>
      </w:r>
    </w:p>
    <w:p w:rsidR="00C75F89" w:rsidRPr="00374F65" w:rsidRDefault="00C75F89" w:rsidP="00C75F89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Департаментом развития муниципальных образований области с учетом выделяемых на реализацию Программы финансовых средств ежегодно уто</w:t>
      </w:r>
      <w:r w:rsidRPr="00374F65">
        <w:rPr>
          <w:sz w:val="28"/>
          <w:szCs w:val="28"/>
        </w:rPr>
        <w:t>ч</w:t>
      </w:r>
      <w:r w:rsidRPr="00374F65">
        <w:rPr>
          <w:sz w:val="28"/>
          <w:szCs w:val="28"/>
        </w:rPr>
        <w:t>няются  затраты на выполнение Программы.</w:t>
      </w:r>
    </w:p>
    <w:p w:rsidR="00C75F89" w:rsidRPr="00374F65" w:rsidRDefault="00C75F89" w:rsidP="00C75F89">
      <w:pPr>
        <w:spacing w:line="300" w:lineRule="exact"/>
        <w:jc w:val="center"/>
        <w:rPr>
          <w:b/>
          <w:sz w:val="28"/>
          <w:szCs w:val="28"/>
        </w:rPr>
      </w:pPr>
    </w:p>
    <w:p w:rsidR="00C75F89" w:rsidRDefault="00C75F89" w:rsidP="00C75F89">
      <w:pPr>
        <w:spacing w:line="300" w:lineRule="exact"/>
        <w:jc w:val="center"/>
        <w:rPr>
          <w:b/>
          <w:sz w:val="28"/>
          <w:szCs w:val="28"/>
        </w:rPr>
      </w:pPr>
    </w:p>
    <w:p w:rsidR="00C75F89" w:rsidRDefault="00C75F89" w:rsidP="00C75F89">
      <w:pPr>
        <w:spacing w:line="300" w:lineRule="exact"/>
        <w:jc w:val="center"/>
        <w:rPr>
          <w:b/>
          <w:sz w:val="28"/>
          <w:szCs w:val="28"/>
        </w:rPr>
      </w:pPr>
      <w:r w:rsidRPr="00374F65">
        <w:rPr>
          <w:b/>
          <w:sz w:val="28"/>
          <w:szCs w:val="28"/>
          <w:lang w:val="en-US"/>
        </w:rPr>
        <w:t>VI</w:t>
      </w:r>
      <w:r w:rsidRPr="00374F65">
        <w:rPr>
          <w:b/>
          <w:sz w:val="28"/>
          <w:szCs w:val="28"/>
        </w:rPr>
        <w:t>. Контроль за ходом реализации Программы</w:t>
      </w:r>
    </w:p>
    <w:p w:rsidR="00C75F89" w:rsidRPr="00374F65" w:rsidRDefault="00C75F89" w:rsidP="00C75F89">
      <w:pPr>
        <w:spacing w:line="300" w:lineRule="exact"/>
        <w:jc w:val="center"/>
        <w:rPr>
          <w:b/>
          <w:sz w:val="28"/>
          <w:szCs w:val="28"/>
        </w:rPr>
      </w:pPr>
    </w:p>
    <w:p w:rsidR="00C75F89" w:rsidRPr="00374F65" w:rsidRDefault="00C75F89" w:rsidP="00C75F89">
      <w:pPr>
        <w:autoSpaceDE w:val="0"/>
        <w:autoSpaceDN w:val="0"/>
        <w:adjustRightInd w:val="0"/>
        <w:spacing w:before="120" w:line="300" w:lineRule="exact"/>
        <w:ind w:firstLine="539"/>
        <w:jc w:val="both"/>
        <w:rPr>
          <w:sz w:val="28"/>
          <w:szCs w:val="28"/>
        </w:rPr>
      </w:pPr>
      <w:r w:rsidRPr="00374F65">
        <w:rPr>
          <w:sz w:val="28"/>
          <w:szCs w:val="28"/>
        </w:rPr>
        <w:t xml:space="preserve">Контроль за ходом реализации Программы осуществляется  </w:t>
      </w:r>
      <w:r>
        <w:rPr>
          <w:sz w:val="28"/>
          <w:szCs w:val="28"/>
        </w:rPr>
        <w:t>Д</w:t>
      </w:r>
      <w:r w:rsidRPr="00374F65">
        <w:rPr>
          <w:sz w:val="28"/>
          <w:szCs w:val="28"/>
        </w:rPr>
        <w:t>епарт</w:t>
      </w:r>
      <w:r w:rsidRPr="00374F65">
        <w:rPr>
          <w:sz w:val="28"/>
          <w:szCs w:val="28"/>
        </w:rPr>
        <w:t>а</w:t>
      </w:r>
      <w:r w:rsidRPr="00374F65">
        <w:rPr>
          <w:sz w:val="28"/>
          <w:szCs w:val="28"/>
        </w:rPr>
        <w:t>ментом развития муниципальных образований области и вице- губернатором области, курирующим  вопросы развития муниципальных образований о</w:t>
      </w:r>
      <w:r w:rsidRPr="00374F65">
        <w:rPr>
          <w:sz w:val="28"/>
          <w:szCs w:val="28"/>
        </w:rPr>
        <w:t>б</w:t>
      </w:r>
      <w:r w:rsidRPr="00374F65">
        <w:rPr>
          <w:sz w:val="28"/>
          <w:szCs w:val="28"/>
        </w:rPr>
        <w:t>ласти.</w:t>
      </w:r>
    </w:p>
    <w:p w:rsidR="00C75F89" w:rsidRPr="00374F65" w:rsidRDefault="00C75F89" w:rsidP="00C75F89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Исполнители Программы ежеквартально до 10 числа месяца, следующ</w:t>
      </w:r>
      <w:r w:rsidRPr="00374F65">
        <w:rPr>
          <w:sz w:val="28"/>
          <w:szCs w:val="28"/>
        </w:rPr>
        <w:t>е</w:t>
      </w:r>
      <w:r w:rsidRPr="00374F65">
        <w:rPr>
          <w:sz w:val="28"/>
          <w:szCs w:val="28"/>
        </w:rPr>
        <w:t>го за отчетным кварталом,  представляют в Департамент развития муниц</w:t>
      </w:r>
      <w:r w:rsidRPr="00374F65">
        <w:rPr>
          <w:sz w:val="28"/>
          <w:szCs w:val="28"/>
        </w:rPr>
        <w:t>и</w:t>
      </w:r>
      <w:r w:rsidRPr="00374F65">
        <w:rPr>
          <w:sz w:val="28"/>
          <w:szCs w:val="28"/>
        </w:rPr>
        <w:t>пальных образований области аналитическую информацию о выполнении мероприятий, содержащую анализ недостатков и положительных результ</w:t>
      </w:r>
      <w:r w:rsidRPr="00374F65">
        <w:rPr>
          <w:sz w:val="28"/>
          <w:szCs w:val="28"/>
        </w:rPr>
        <w:t>а</w:t>
      </w:r>
      <w:r w:rsidRPr="00374F65">
        <w:rPr>
          <w:sz w:val="28"/>
          <w:szCs w:val="28"/>
        </w:rPr>
        <w:t>тов.</w:t>
      </w:r>
    </w:p>
    <w:p w:rsidR="00C75F89" w:rsidRPr="00374F65" w:rsidRDefault="00C75F89" w:rsidP="00C75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Департамент развития муниципальных образований области ежеква</w:t>
      </w:r>
      <w:r w:rsidRPr="00374F65">
        <w:rPr>
          <w:sz w:val="28"/>
          <w:szCs w:val="28"/>
        </w:rPr>
        <w:t>р</w:t>
      </w:r>
      <w:r w:rsidRPr="00374F65">
        <w:rPr>
          <w:sz w:val="28"/>
          <w:szCs w:val="28"/>
        </w:rPr>
        <w:t>тально до 20 числа месяца, следующего за отчетным кварталом, представл</w:t>
      </w:r>
      <w:r w:rsidRPr="00374F65">
        <w:rPr>
          <w:sz w:val="28"/>
          <w:szCs w:val="28"/>
        </w:rPr>
        <w:t>я</w:t>
      </w:r>
      <w:r w:rsidRPr="00374F65">
        <w:rPr>
          <w:sz w:val="28"/>
          <w:szCs w:val="28"/>
        </w:rPr>
        <w:t>ют вице-губернатору области, а в копии - департаменту экономики Прав</w:t>
      </w:r>
      <w:r w:rsidRPr="00374F65">
        <w:rPr>
          <w:sz w:val="28"/>
          <w:szCs w:val="28"/>
        </w:rPr>
        <w:t>и</w:t>
      </w:r>
      <w:r w:rsidRPr="00374F65">
        <w:rPr>
          <w:sz w:val="28"/>
          <w:szCs w:val="28"/>
        </w:rPr>
        <w:t>тельства области и контрольно-аналитическому управлению Правительства области информацию о выполнении мероприятий, содержащую анализ н</w:t>
      </w:r>
      <w:r w:rsidRPr="00374F65">
        <w:rPr>
          <w:sz w:val="28"/>
          <w:szCs w:val="28"/>
        </w:rPr>
        <w:t>е</w:t>
      </w:r>
      <w:r w:rsidRPr="00374F65">
        <w:rPr>
          <w:sz w:val="28"/>
          <w:szCs w:val="28"/>
        </w:rPr>
        <w:t xml:space="preserve">достатков и положительных результатов. </w:t>
      </w:r>
    </w:p>
    <w:p w:rsidR="00C75F89" w:rsidRPr="00374F65" w:rsidRDefault="00C75F89" w:rsidP="00C75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Кроме того, Департамент развития муниципальных образований области осуществляет подготовку аналитической информации в сроки, установле</w:t>
      </w:r>
      <w:r w:rsidRPr="00374F65">
        <w:rPr>
          <w:sz w:val="28"/>
          <w:szCs w:val="28"/>
        </w:rPr>
        <w:t>н</w:t>
      </w:r>
      <w:r w:rsidRPr="00374F65">
        <w:rPr>
          <w:sz w:val="28"/>
          <w:szCs w:val="28"/>
        </w:rPr>
        <w:t xml:space="preserve">ные пунктом 2 постановления Правительства области от </w:t>
      </w:r>
      <w:smartTag w:uri="urn:schemas-microsoft-com:office:smarttags" w:element="date">
        <w:smartTagPr>
          <w:attr w:name="Year" w:val="2003"/>
          <w:attr w:name="Day" w:val="29"/>
          <w:attr w:name="Month" w:val="12"/>
          <w:attr w:name="ls" w:val="trans"/>
        </w:smartTagPr>
        <w:r w:rsidRPr="00374F65">
          <w:rPr>
            <w:sz w:val="28"/>
            <w:szCs w:val="28"/>
          </w:rPr>
          <w:t>29 декабря 2003 г</w:t>
        </w:r>
        <w:r w:rsidRPr="00374F65">
          <w:rPr>
            <w:sz w:val="28"/>
            <w:szCs w:val="28"/>
          </w:rPr>
          <w:t>о</w:t>
        </w:r>
        <w:r w:rsidRPr="00374F65">
          <w:rPr>
            <w:sz w:val="28"/>
            <w:szCs w:val="28"/>
          </w:rPr>
          <w:t>да</w:t>
        </w:r>
      </w:smartTag>
      <w:r w:rsidRPr="00374F65">
        <w:rPr>
          <w:sz w:val="28"/>
          <w:szCs w:val="28"/>
        </w:rPr>
        <w:t xml:space="preserve"> № 1236 «О порядке разработки и формирования долгосрочных целевых программ</w:t>
      </w:r>
      <w:r>
        <w:rPr>
          <w:sz w:val="28"/>
          <w:szCs w:val="28"/>
        </w:rPr>
        <w:t>»</w:t>
      </w:r>
      <w:r w:rsidRPr="00374F65">
        <w:rPr>
          <w:sz w:val="28"/>
          <w:szCs w:val="28"/>
        </w:rPr>
        <w:t>.</w:t>
      </w:r>
    </w:p>
    <w:p w:rsidR="00C75F89" w:rsidRPr="00374F65" w:rsidRDefault="00C75F89" w:rsidP="00C75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Контроль предусматривает сопровождение реализации Программы Д</w:t>
      </w:r>
      <w:r w:rsidRPr="00374F65">
        <w:rPr>
          <w:sz w:val="28"/>
          <w:szCs w:val="28"/>
        </w:rPr>
        <w:t>е</w:t>
      </w:r>
      <w:r w:rsidRPr="00374F65">
        <w:rPr>
          <w:sz w:val="28"/>
          <w:szCs w:val="28"/>
        </w:rPr>
        <w:t>партаментом развития муниципальных образований области, внутриведомс</w:t>
      </w:r>
      <w:r w:rsidRPr="00374F65">
        <w:rPr>
          <w:sz w:val="28"/>
          <w:szCs w:val="28"/>
        </w:rPr>
        <w:t>т</w:t>
      </w:r>
      <w:r w:rsidRPr="00374F65">
        <w:rPr>
          <w:sz w:val="28"/>
          <w:szCs w:val="28"/>
        </w:rPr>
        <w:t>венный контроль и проведение комплексных проверок с участием представ</w:t>
      </w:r>
      <w:r w:rsidRPr="00374F65">
        <w:rPr>
          <w:sz w:val="28"/>
          <w:szCs w:val="28"/>
        </w:rPr>
        <w:t>и</w:t>
      </w:r>
      <w:r w:rsidRPr="00374F65">
        <w:rPr>
          <w:sz w:val="28"/>
          <w:szCs w:val="28"/>
        </w:rPr>
        <w:t>телей иных органов.</w:t>
      </w:r>
    </w:p>
    <w:p w:rsidR="00C75F89" w:rsidRPr="00374F65" w:rsidRDefault="00C75F89" w:rsidP="00C75F89">
      <w:pPr>
        <w:ind w:left="708"/>
        <w:rPr>
          <w:sz w:val="28"/>
          <w:szCs w:val="28"/>
        </w:rPr>
      </w:pPr>
    </w:p>
    <w:p w:rsidR="00C75F89" w:rsidRPr="00374F65" w:rsidRDefault="00C75F89" w:rsidP="00C75F89">
      <w:pPr>
        <w:ind w:left="708"/>
        <w:rPr>
          <w:b/>
          <w:sz w:val="28"/>
          <w:szCs w:val="28"/>
        </w:rPr>
      </w:pPr>
      <w:r w:rsidRPr="00374F65">
        <w:rPr>
          <w:b/>
          <w:sz w:val="28"/>
          <w:szCs w:val="28"/>
        </w:rPr>
        <w:t xml:space="preserve">         </w:t>
      </w:r>
      <w:r w:rsidRPr="00374F65">
        <w:rPr>
          <w:b/>
          <w:sz w:val="28"/>
          <w:szCs w:val="28"/>
          <w:lang w:val="en-US"/>
        </w:rPr>
        <w:t>VII</w:t>
      </w:r>
      <w:r w:rsidRPr="00374F65">
        <w:rPr>
          <w:b/>
          <w:sz w:val="28"/>
          <w:szCs w:val="28"/>
        </w:rPr>
        <w:t>. Оценка результатов реализации Программы</w:t>
      </w:r>
    </w:p>
    <w:p w:rsidR="00C75F89" w:rsidRPr="00374F65" w:rsidRDefault="00C75F89" w:rsidP="00C75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5F89" w:rsidRDefault="00C75F89" w:rsidP="00C75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4F65">
        <w:rPr>
          <w:sz w:val="28"/>
          <w:szCs w:val="28"/>
        </w:rPr>
        <w:t>Реализация инвестиционных проектов и мероприятий Программы будет способствовать повышению устойчивости и конкурентоспособности пр</w:t>
      </w:r>
      <w:r w:rsidRPr="00374F65">
        <w:rPr>
          <w:sz w:val="28"/>
          <w:szCs w:val="28"/>
        </w:rPr>
        <w:t>о</w:t>
      </w:r>
      <w:r w:rsidRPr="00374F65">
        <w:rPr>
          <w:sz w:val="28"/>
          <w:szCs w:val="28"/>
        </w:rPr>
        <w:t>мышленного производства города, увеличению занятости</w:t>
      </w:r>
      <w:r>
        <w:rPr>
          <w:sz w:val="28"/>
          <w:szCs w:val="28"/>
        </w:rPr>
        <w:t xml:space="preserve"> населения</w:t>
      </w:r>
      <w:r w:rsidRPr="00374F65">
        <w:rPr>
          <w:sz w:val="28"/>
          <w:szCs w:val="28"/>
        </w:rPr>
        <w:t>, росту заработной платы, налоговых поступлений в местный бюджет. Модерниз</w:t>
      </w:r>
      <w:r w:rsidRPr="00374F65">
        <w:rPr>
          <w:sz w:val="28"/>
          <w:szCs w:val="28"/>
        </w:rPr>
        <w:t>а</w:t>
      </w:r>
      <w:r w:rsidRPr="00374F65">
        <w:rPr>
          <w:sz w:val="28"/>
          <w:szCs w:val="28"/>
        </w:rPr>
        <w:t>ция объектов коммунальной инфраструктуры позволит снизить аварийность на об</w:t>
      </w:r>
      <w:r w:rsidRPr="00374F65">
        <w:rPr>
          <w:sz w:val="28"/>
          <w:szCs w:val="28"/>
        </w:rPr>
        <w:t>ъ</w:t>
      </w:r>
      <w:r w:rsidRPr="00374F65">
        <w:rPr>
          <w:sz w:val="28"/>
          <w:szCs w:val="28"/>
        </w:rPr>
        <w:t>ектах и инженерных сетях предприятий водопроводно-</w:t>
      </w:r>
      <w:r w:rsidRPr="00374F65">
        <w:rPr>
          <w:sz w:val="28"/>
          <w:szCs w:val="28"/>
        </w:rPr>
        <w:lastRenderedPageBreak/>
        <w:t>канализационного хозяйства области. Развитие объектов социальной инфр</w:t>
      </w:r>
      <w:r w:rsidRPr="00374F65">
        <w:rPr>
          <w:sz w:val="28"/>
          <w:szCs w:val="28"/>
        </w:rPr>
        <w:t>а</w:t>
      </w:r>
      <w:r w:rsidRPr="00374F65">
        <w:rPr>
          <w:sz w:val="28"/>
          <w:szCs w:val="28"/>
        </w:rPr>
        <w:t>структуры, проведение капитального ремонта жилых домов повысит качество жизни населения г</w:t>
      </w:r>
      <w:r w:rsidRPr="00374F65">
        <w:rPr>
          <w:sz w:val="28"/>
          <w:szCs w:val="28"/>
        </w:rPr>
        <w:t>о</w:t>
      </w:r>
      <w:r w:rsidRPr="00374F65">
        <w:rPr>
          <w:sz w:val="28"/>
          <w:szCs w:val="28"/>
        </w:rPr>
        <w:t>рода.</w:t>
      </w:r>
    </w:p>
    <w:p w:rsidR="00C75F89" w:rsidRDefault="00C75F89" w:rsidP="00C75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5F89" w:rsidRDefault="00C75F89" w:rsidP="00C75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5F89" w:rsidRDefault="00C75F89" w:rsidP="00C75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4F65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П</w:t>
      </w:r>
      <w:r w:rsidRPr="00374F65">
        <w:rPr>
          <w:sz w:val="28"/>
          <w:szCs w:val="28"/>
        </w:rPr>
        <w:t>рограммы обеспечит достижение следу</w:t>
      </w:r>
      <w:r w:rsidRPr="00374F65">
        <w:rPr>
          <w:sz w:val="28"/>
          <w:szCs w:val="28"/>
        </w:rPr>
        <w:t>ю</w:t>
      </w:r>
      <w:r w:rsidRPr="00374F65">
        <w:rPr>
          <w:sz w:val="28"/>
          <w:szCs w:val="28"/>
        </w:rPr>
        <w:t>щих целевых показателей:</w:t>
      </w:r>
    </w:p>
    <w:p w:rsidR="00C75F89" w:rsidRPr="00374F65" w:rsidRDefault="00C75F89" w:rsidP="00C75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7"/>
        <w:gridCol w:w="1471"/>
        <w:gridCol w:w="1011"/>
        <w:gridCol w:w="1011"/>
        <w:gridCol w:w="1011"/>
        <w:gridCol w:w="1011"/>
      </w:tblGrid>
      <w:tr w:rsidR="00C75F89" w:rsidRPr="00374F65" w:rsidTr="00A81E87">
        <w:trPr>
          <w:tblHeader/>
        </w:trPr>
        <w:tc>
          <w:tcPr>
            <w:tcW w:w="3767" w:type="dxa"/>
          </w:tcPr>
          <w:p w:rsidR="00C75F89" w:rsidRPr="008165B8" w:rsidRDefault="00C75F89" w:rsidP="00A81E87">
            <w:pPr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7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Единица</w:t>
            </w:r>
          </w:p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измерения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2009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2010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2011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2012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C75F89" w:rsidRPr="00374F65" w:rsidTr="00A81E87">
        <w:tc>
          <w:tcPr>
            <w:tcW w:w="3767" w:type="dxa"/>
          </w:tcPr>
          <w:p w:rsidR="00C75F89" w:rsidRPr="008165B8" w:rsidRDefault="00C75F89" w:rsidP="00A81E87">
            <w:pPr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Доля работающих на градообр</w:t>
            </w:r>
            <w:r w:rsidRPr="008165B8">
              <w:rPr>
                <w:sz w:val="28"/>
                <w:szCs w:val="28"/>
              </w:rPr>
              <w:t>а</w:t>
            </w:r>
            <w:r w:rsidRPr="008165B8">
              <w:rPr>
                <w:sz w:val="28"/>
                <w:szCs w:val="28"/>
              </w:rPr>
              <w:t>зующих предприятиях от числе</w:t>
            </w:r>
            <w:r w:rsidRPr="008165B8">
              <w:rPr>
                <w:sz w:val="28"/>
                <w:szCs w:val="28"/>
              </w:rPr>
              <w:t>н</w:t>
            </w:r>
            <w:r w:rsidRPr="008165B8">
              <w:rPr>
                <w:sz w:val="28"/>
                <w:szCs w:val="28"/>
              </w:rPr>
              <w:t>ности населения трудоспособного возраста</w:t>
            </w:r>
          </w:p>
        </w:tc>
        <w:tc>
          <w:tcPr>
            <w:tcW w:w="147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%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27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26,5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26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25</w:t>
            </w:r>
          </w:p>
        </w:tc>
      </w:tr>
      <w:tr w:rsidR="00C75F89" w:rsidRPr="00374F65" w:rsidTr="00A81E87">
        <w:tc>
          <w:tcPr>
            <w:tcW w:w="3767" w:type="dxa"/>
          </w:tcPr>
          <w:p w:rsidR="00C75F89" w:rsidRPr="008165B8" w:rsidRDefault="00C75F89" w:rsidP="00A81E87">
            <w:pPr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Доля градообразующих предприятий  в общегородском объеме о</w:t>
            </w:r>
            <w:r w:rsidRPr="008165B8">
              <w:rPr>
                <w:sz w:val="28"/>
                <w:szCs w:val="28"/>
              </w:rPr>
              <w:t>т</w:t>
            </w:r>
            <w:r w:rsidRPr="008165B8">
              <w:rPr>
                <w:sz w:val="28"/>
                <w:szCs w:val="28"/>
              </w:rPr>
              <w:t>груженных товаров, выполненных работ и услуг собственного прои</w:t>
            </w:r>
            <w:r w:rsidRPr="008165B8">
              <w:rPr>
                <w:sz w:val="28"/>
                <w:szCs w:val="28"/>
              </w:rPr>
              <w:t>з</w:t>
            </w:r>
            <w:r w:rsidRPr="008165B8">
              <w:rPr>
                <w:sz w:val="28"/>
                <w:szCs w:val="28"/>
              </w:rPr>
              <w:t xml:space="preserve">водства </w:t>
            </w:r>
          </w:p>
        </w:tc>
        <w:tc>
          <w:tcPr>
            <w:tcW w:w="147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%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62,8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62,5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61,6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56</w:t>
            </w:r>
          </w:p>
        </w:tc>
      </w:tr>
      <w:tr w:rsidR="00C75F89" w:rsidRPr="00374F65" w:rsidTr="00A81E87">
        <w:tc>
          <w:tcPr>
            <w:tcW w:w="3767" w:type="dxa"/>
          </w:tcPr>
          <w:p w:rsidR="00C75F89" w:rsidRPr="008165B8" w:rsidRDefault="00C75F89" w:rsidP="00A81E87">
            <w:pPr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Доля малых предприятий в общегородском объеме о</w:t>
            </w:r>
            <w:r w:rsidRPr="008165B8">
              <w:rPr>
                <w:sz w:val="28"/>
                <w:szCs w:val="28"/>
              </w:rPr>
              <w:t>т</w:t>
            </w:r>
            <w:r w:rsidRPr="008165B8">
              <w:rPr>
                <w:sz w:val="28"/>
                <w:szCs w:val="28"/>
              </w:rPr>
              <w:t xml:space="preserve">груженных товаров </w:t>
            </w:r>
          </w:p>
        </w:tc>
        <w:tc>
          <w:tcPr>
            <w:tcW w:w="147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%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12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13,7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14,9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16,3</w:t>
            </w:r>
          </w:p>
        </w:tc>
      </w:tr>
      <w:tr w:rsidR="00C75F89" w:rsidRPr="00374F65" w:rsidTr="00A81E87">
        <w:tc>
          <w:tcPr>
            <w:tcW w:w="3767" w:type="dxa"/>
          </w:tcPr>
          <w:p w:rsidR="00C75F89" w:rsidRPr="008165B8" w:rsidRDefault="00C75F89" w:rsidP="00A81E87">
            <w:pPr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Доля работающих на малых предприятиях от численн</w:t>
            </w:r>
            <w:r w:rsidRPr="008165B8">
              <w:rPr>
                <w:sz w:val="28"/>
                <w:szCs w:val="28"/>
              </w:rPr>
              <w:t>о</w:t>
            </w:r>
            <w:r w:rsidRPr="008165B8">
              <w:rPr>
                <w:sz w:val="28"/>
                <w:szCs w:val="28"/>
              </w:rPr>
              <w:t>сти населения трудоспосо</w:t>
            </w:r>
            <w:r w:rsidRPr="008165B8">
              <w:rPr>
                <w:sz w:val="28"/>
                <w:szCs w:val="28"/>
              </w:rPr>
              <w:t>б</w:t>
            </w:r>
            <w:r w:rsidRPr="008165B8">
              <w:rPr>
                <w:sz w:val="28"/>
                <w:szCs w:val="28"/>
              </w:rPr>
              <w:t>ного возраста</w:t>
            </w:r>
          </w:p>
        </w:tc>
        <w:tc>
          <w:tcPr>
            <w:tcW w:w="147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%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9,3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10,1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10,6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11,2</w:t>
            </w:r>
          </w:p>
        </w:tc>
      </w:tr>
      <w:tr w:rsidR="00C75F89" w:rsidRPr="00374F65" w:rsidTr="00A81E87">
        <w:tc>
          <w:tcPr>
            <w:tcW w:w="3767" w:type="dxa"/>
          </w:tcPr>
          <w:p w:rsidR="00C75F89" w:rsidRPr="008165B8" w:rsidRDefault="00C75F89" w:rsidP="00A81E87">
            <w:pPr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Уровень зарегистрированной бе</w:t>
            </w:r>
            <w:r w:rsidRPr="008165B8">
              <w:rPr>
                <w:sz w:val="28"/>
                <w:szCs w:val="28"/>
              </w:rPr>
              <w:t>з</w:t>
            </w:r>
            <w:r w:rsidRPr="008165B8">
              <w:rPr>
                <w:sz w:val="28"/>
                <w:szCs w:val="28"/>
              </w:rPr>
              <w:t xml:space="preserve">работицы </w:t>
            </w:r>
          </w:p>
        </w:tc>
        <w:tc>
          <w:tcPr>
            <w:tcW w:w="147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%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6,7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6,7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6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4,5</w:t>
            </w:r>
          </w:p>
        </w:tc>
      </w:tr>
      <w:tr w:rsidR="00C75F89" w:rsidRPr="00374F65" w:rsidTr="00A81E87">
        <w:tc>
          <w:tcPr>
            <w:tcW w:w="3767" w:type="dxa"/>
          </w:tcPr>
          <w:p w:rsidR="00C75F89" w:rsidRPr="008165B8" w:rsidRDefault="00C75F89" w:rsidP="00A81E87">
            <w:pPr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Общее количество дополн</w:t>
            </w:r>
            <w:r w:rsidRPr="008165B8">
              <w:rPr>
                <w:sz w:val="28"/>
                <w:szCs w:val="28"/>
              </w:rPr>
              <w:t>и</w:t>
            </w:r>
            <w:r w:rsidRPr="008165B8">
              <w:rPr>
                <w:sz w:val="28"/>
                <w:szCs w:val="28"/>
              </w:rPr>
              <w:t>тельно созданных временных рабочих мест в период ре</w:t>
            </w:r>
            <w:r w:rsidRPr="008165B8">
              <w:rPr>
                <w:sz w:val="28"/>
                <w:szCs w:val="28"/>
              </w:rPr>
              <w:t>а</w:t>
            </w:r>
            <w:r w:rsidRPr="008165B8">
              <w:rPr>
                <w:sz w:val="28"/>
                <w:szCs w:val="28"/>
              </w:rPr>
              <w:t>лизации проектов</w:t>
            </w:r>
          </w:p>
        </w:tc>
        <w:tc>
          <w:tcPr>
            <w:tcW w:w="147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мест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516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743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750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500</w:t>
            </w:r>
          </w:p>
        </w:tc>
      </w:tr>
      <w:tr w:rsidR="00C75F89" w:rsidRPr="00374F65" w:rsidTr="00A81E87">
        <w:tc>
          <w:tcPr>
            <w:tcW w:w="3767" w:type="dxa"/>
          </w:tcPr>
          <w:p w:rsidR="00C75F89" w:rsidRPr="008165B8" w:rsidRDefault="00C75F89" w:rsidP="00A81E87">
            <w:pPr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Общее количество дополн</w:t>
            </w:r>
            <w:r w:rsidRPr="008165B8">
              <w:rPr>
                <w:sz w:val="28"/>
                <w:szCs w:val="28"/>
              </w:rPr>
              <w:t>и</w:t>
            </w:r>
            <w:r w:rsidRPr="008165B8">
              <w:rPr>
                <w:sz w:val="28"/>
                <w:szCs w:val="28"/>
              </w:rPr>
              <w:t>тельно созданных постоя</w:t>
            </w:r>
            <w:r w:rsidRPr="008165B8">
              <w:rPr>
                <w:sz w:val="28"/>
                <w:szCs w:val="28"/>
              </w:rPr>
              <w:t>н</w:t>
            </w:r>
            <w:r w:rsidRPr="008165B8">
              <w:rPr>
                <w:sz w:val="28"/>
                <w:szCs w:val="28"/>
              </w:rPr>
              <w:t>ных рабочих мест в период реализации проектов</w:t>
            </w:r>
          </w:p>
        </w:tc>
        <w:tc>
          <w:tcPr>
            <w:tcW w:w="147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мест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645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775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525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605</w:t>
            </w:r>
          </w:p>
        </w:tc>
      </w:tr>
      <w:tr w:rsidR="00C75F89" w:rsidRPr="00374F65" w:rsidTr="00A81E87">
        <w:tc>
          <w:tcPr>
            <w:tcW w:w="3767" w:type="dxa"/>
          </w:tcPr>
          <w:p w:rsidR="00C75F89" w:rsidRPr="008165B8" w:rsidRDefault="00C75F89" w:rsidP="00A81E87">
            <w:pPr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Износ объектов коммунальной и</w:t>
            </w:r>
            <w:r w:rsidRPr="008165B8">
              <w:rPr>
                <w:sz w:val="28"/>
                <w:szCs w:val="28"/>
              </w:rPr>
              <w:t>н</w:t>
            </w:r>
            <w:r w:rsidRPr="008165B8">
              <w:rPr>
                <w:sz w:val="28"/>
                <w:szCs w:val="28"/>
              </w:rPr>
              <w:t>фраструктуры</w:t>
            </w:r>
          </w:p>
        </w:tc>
        <w:tc>
          <w:tcPr>
            <w:tcW w:w="147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%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81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78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76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74</w:t>
            </w:r>
          </w:p>
        </w:tc>
      </w:tr>
      <w:tr w:rsidR="00C75F89" w:rsidRPr="00374F65" w:rsidTr="00A81E87">
        <w:tc>
          <w:tcPr>
            <w:tcW w:w="3767" w:type="dxa"/>
          </w:tcPr>
          <w:p w:rsidR="00C75F89" w:rsidRPr="008165B8" w:rsidRDefault="00C75F89" w:rsidP="00A81E87">
            <w:pPr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Доля ветхого и аварийного ж</w:t>
            </w:r>
            <w:r w:rsidRPr="008165B8">
              <w:rPr>
                <w:sz w:val="28"/>
                <w:szCs w:val="28"/>
              </w:rPr>
              <w:t>и</w:t>
            </w:r>
            <w:r w:rsidRPr="008165B8">
              <w:rPr>
                <w:sz w:val="28"/>
                <w:szCs w:val="28"/>
              </w:rPr>
              <w:t>лищного фонда</w:t>
            </w:r>
          </w:p>
        </w:tc>
        <w:tc>
          <w:tcPr>
            <w:tcW w:w="147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%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11,5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10,4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9,2</w:t>
            </w:r>
          </w:p>
        </w:tc>
        <w:tc>
          <w:tcPr>
            <w:tcW w:w="1011" w:type="dxa"/>
          </w:tcPr>
          <w:p w:rsidR="00C75F89" w:rsidRPr="008165B8" w:rsidRDefault="00C75F89" w:rsidP="00A81E87">
            <w:pPr>
              <w:jc w:val="center"/>
              <w:rPr>
                <w:sz w:val="28"/>
                <w:szCs w:val="28"/>
              </w:rPr>
            </w:pPr>
            <w:r w:rsidRPr="008165B8">
              <w:rPr>
                <w:sz w:val="28"/>
                <w:szCs w:val="28"/>
              </w:rPr>
              <w:t>8,0</w:t>
            </w:r>
          </w:p>
        </w:tc>
      </w:tr>
    </w:tbl>
    <w:p w:rsidR="00C75F89" w:rsidRPr="00374F65" w:rsidRDefault="00C75F89" w:rsidP="00C75F89">
      <w:pPr>
        <w:ind w:left="708"/>
      </w:pPr>
    </w:p>
    <w:p w:rsidR="003E5126" w:rsidRDefault="00C75F89">
      <w:pPr>
        <w:rPr>
          <w:lang w:val="en-US"/>
        </w:rPr>
      </w:pPr>
    </w:p>
    <w:p w:rsidR="00C75F89" w:rsidRDefault="00C75F89">
      <w:pPr>
        <w:rPr>
          <w:lang w:val="en-US"/>
        </w:rPr>
      </w:pPr>
    </w:p>
    <w:p w:rsidR="00C75F89" w:rsidRPr="00C75F89" w:rsidRDefault="00C75F89">
      <w:pPr>
        <w:rPr>
          <w:lang w:val="en-US"/>
        </w:rPr>
      </w:pPr>
    </w:p>
    <w:sectPr w:rsidR="00C75F89" w:rsidRPr="00C75F89" w:rsidSect="00A97609">
      <w:footerReference w:type="even" r:id="rId5"/>
      <w:footerReference w:type="default" r:id="rId6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20" w:rsidRDefault="00C75F89" w:rsidP="00A256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4320" w:rsidRDefault="00C75F89" w:rsidP="00956B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20" w:rsidRDefault="00C75F89" w:rsidP="00A256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34320" w:rsidRDefault="00C75F89" w:rsidP="00956BA7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75F89"/>
    <w:rsid w:val="00047D46"/>
    <w:rsid w:val="00052201"/>
    <w:rsid w:val="0009414C"/>
    <w:rsid w:val="00284AC6"/>
    <w:rsid w:val="00294822"/>
    <w:rsid w:val="00382AEC"/>
    <w:rsid w:val="003843F2"/>
    <w:rsid w:val="0042486D"/>
    <w:rsid w:val="00476327"/>
    <w:rsid w:val="004D5E18"/>
    <w:rsid w:val="004F225D"/>
    <w:rsid w:val="00543F31"/>
    <w:rsid w:val="00555591"/>
    <w:rsid w:val="00576033"/>
    <w:rsid w:val="0060208C"/>
    <w:rsid w:val="006272F8"/>
    <w:rsid w:val="00710CC9"/>
    <w:rsid w:val="007667B2"/>
    <w:rsid w:val="00794351"/>
    <w:rsid w:val="007B5B82"/>
    <w:rsid w:val="007F2D71"/>
    <w:rsid w:val="008F32C5"/>
    <w:rsid w:val="008F6DCA"/>
    <w:rsid w:val="009812B6"/>
    <w:rsid w:val="00AF2B62"/>
    <w:rsid w:val="00C00402"/>
    <w:rsid w:val="00C126EF"/>
    <w:rsid w:val="00C421C5"/>
    <w:rsid w:val="00C75F89"/>
    <w:rsid w:val="00CE7E04"/>
    <w:rsid w:val="00E63F38"/>
    <w:rsid w:val="00E8487F"/>
    <w:rsid w:val="00F01D24"/>
    <w:rsid w:val="00F27F44"/>
    <w:rsid w:val="00F44143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8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F89"/>
    <w:pPr>
      <w:keepNext/>
      <w:jc w:val="center"/>
      <w:outlineLvl w:val="0"/>
    </w:pPr>
    <w:rPr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F8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3">
    <w:name w:val="footer"/>
    <w:basedOn w:val="a"/>
    <w:link w:val="a4"/>
    <w:rsid w:val="00C75F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75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5F89"/>
  </w:style>
  <w:style w:type="paragraph" w:styleId="a6">
    <w:name w:val="Normal (Web)"/>
    <w:basedOn w:val="a"/>
    <w:rsid w:val="00C75F89"/>
    <w:pPr>
      <w:spacing w:before="150" w:after="225"/>
    </w:pPr>
  </w:style>
  <w:style w:type="paragraph" w:styleId="a7">
    <w:name w:val="Body Text"/>
    <w:basedOn w:val="a"/>
    <w:link w:val="a8"/>
    <w:rsid w:val="00C75F89"/>
    <w:pPr>
      <w:spacing w:after="120"/>
    </w:pPr>
  </w:style>
  <w:style w:type="character" w:customStyle="1" w:styleId="a8">
    <w:name w:val="Основной текст Знак"/>
    <w:basedOn w:val="a0"/>
    <w:link w:val="a7"/>
    <w:rsid w:val="00C75F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2873</Words>
  <Characters>16382</Characters>
  <Application>Microsoft Office Word</Application>
  <DocSecurity>0</DocSecurity>
  <Lines>136</Lines>
  <Paragraphs>38</Paragraphs>
  <ScaleCrop>false</ScaleCrop>
  <Company/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</dc:creator>
  <cp:keywords/>
  <dc:description/>
  <cp:lastModifiedBy>delya</cp:lastModifiedBy>
  <cp:revision>1</cp:revision>
  <dcterms:created xsi:type="dcterms:W3CDTF">2012-06-18T15:09:00Z</dcterms:created>
  <dcterms:modified xsi:type="dcterms:W3CDTF">2012-06-18T15:12:00Z</dcterms:modified>
</cp:coreProperties>
</file>